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43F7" w14:textId="2EFB2B7C" w:rsidR="00CE476B" w:rsidRPr="006367C3" w:rsidRDefault="00CE476B" w:rsidP="00CE476B">
      <w:pPr>
        <w:jc w:val="center"/>
        <w:rPr>
          <w:b/>
          <w:bCs/>
          <w:sz w:val="36"/>
          <w:szCs w:val="36"/>
          <w:lang w:val="en-GB"/>
        </w:rPr>
      </w:pPr>
      <w:r w:rsidRPr="00CE476B">
        <w:rPr>
          <w:b/>
          <w:bCs/>
          <w:sz w:val="36"/>
          <w:szCs w:val="36"/>
        </w:rPr>
        <w:t>Правилник</w:t>
      </w:r>
      <w:r w:rsidR="006367C3">
        <w:rPr>
          <w:b/>
          <w:bCs/>
          <w:sz w:val="36"/>
          <w:szCs w:val="36"/>
          <w:lang w:val="en-GB"/>
        </w:rPr>
        <w:t xml:space="preserve"> </w:t>
      </w:r>
      <w:r w:rsidR="006367C3">
        <w:rPr>
          <w:b/>
          <w:bCs/>
          <w:sz w:val="36"/>
          <w:szCs w:val="36"/>
        </w:rPr>
        <w:t>за ползване на спортни услуги на територията</w:t>
      </w:r>
      <w:r w:rsidRPr="00CE476B">
        <w:rPr>
          <w:b/>
          <w:bCs/>
          <w:sz w:val="36"/>
          <w:szCs w:val="36"/>
        </w:rPr>
        <w:t xml:space="preserve"> на фитнес клуб</w:t>
      </w:r>
      <w:r w:rsidR="006367C3">
        <w:rPr>
          <w:b/>
          <w:bCs/>
          <w:sz w:val="36"/>
          <w:szCs w:val="36"/>
        </w:rPr>
        <w:t xml:space="preserve">ове </w:t>
      </w:r>
      <w:r w:rsidR="006367C3">
        <w:rPr>
          <w:b/>
          <w:bCs/>
          <w:sz w:val="36"/>
          <w:szCs w:val="36"/>
          <w:lang w:val="en-GB"/>
        </w:rPr>
        <w:t>NEXT LEVEL</w:t>
      </w:r>
    </w:p>
    <w:p w14:paraId="1B5D0631" w14:textId="77777777" w:rsidR="00CE476B" w:rsidRDefault="00CE476B" w:rsidP="00CE476B">
      <w:r>
        <w:t>1.</w:t>
      </w:r>
      <w:r>
        <w:tab/>
        <w:t>Тренирането във фитнес клуба е разрешено само в работно време.</w:t>
      </w:r>
    </w:p>
    <w:p w14:paraId="5AC346C3" w14:textId="77777777" w:rsidR="00CE476B" w:rsidRDefault="00CE476B" w:rsidP="00CE476B">
      <w:r>
        <w:t>2.</w:t>
      </w:r>
      <w:r>
        <w:tab/>
        <w:t>Залата трябва да бъде освободена 15 минути преди края на работното време.</w:t>
      </w:r>
    </w:p>
    <w:p w14:paraId="107E9330" w14:textId="77777777" w:rsidR="00CE476B" w:rsidRDefault="00CE476B" w:rsidP="00CE476B">
      <w:r>
        <w:t>3.</w:t>
      </w:r>
      <w:r>
        <w:tab/>
        <w:t>Груповите и индивидуалните тренировки могат да се водят само от треньори, наети от клуба или договорили се писмено с него.</w:t>
      </w:r>
    </w:p>
    <w:p w14:paraId="62E164F0" w14:textId="77777777" w:rsidR="00CE476B" w:rsidRDefault="00CE476B" w:rsidP="00CE476B">
      <w:r>
        <w:t>4.</w:t>
      </w:r>
      <w:r>
        <w:tab/>
        <w:t>Първите тренировки на клиентите във фитнес клуба трябва да се провеждат само след консултация с инструктор от клуба.</w:t>
      </w:r>
    </w:p>
    <w:p w14:paraId="7BEA367B" w14:textId="77777777" w:rsidR="00CE476B" w:rsidRDefault="00CE476B" w:rsidP="00CE476B">
      <w:r>
        <w:t>5.</w:t>
      </w:r>
      <w:r>
        <w:tab/>
        <w:t>Всички клиенти трябва да носят подходящи спортни облекла, докато тренират в спортната зала и трябва да се преобуят в чисти спортни обувки.</w:t>
      </w:r>
    </w:p>
    <w:p w14:paraId="63391114" w14:textId="77777777" w:rsidR="00CE476B" w:rsidRDefault="00CE476B" w:rsidP="00CE476B">
      <w:r>
        <w:t>6.</w:t>
      </w:r>
      <w:r>
        <w:tab/>
        <w:t>Уредите и другото фитнес оборудване трябва да се използват по предназначението, предвидено от производителя.</w:t>
      </w:r>
    </w:p>
    <w:p w14:paraId="1F512AF9" w14:textId="77777777" w:rsidR="00CE476B" w:rsidRDefault="00CE476B" w:rsidP="00CE476B">
      <w:r>
        <w:t>7.</w:t>
      </w:r>
      <w:r>
        <w:tab/>
        <w:t>Клубът не носи отговорност за изгубени или оставени в спортната зала предмети. Ценности трябва да се съхраняват в заключващи се сейфове на рецепцията на клуба.</w:t>
      </w:r>
    </w:p>
    <w:p w14:paraId="07EA4BDB" w14:textId="77777777" w:rsidR="00CE476B" w:rsidRDefault="00CE476B" w:rsidP="00CE476B">
      <w:r>
        <w:t>8.</w:t>
      </w:r>
      <w:r>
        <w:tab/>
        <w:t>След приключване на тренировката, клиентът трябва да върне оборудването обратно на определеното му място. Уредите за кардио трябва да се избършат с дезинфектант, съгласно указанията.</w:t>
      </w:r>
    </w:p>
    <w:p w14:paraId="426CC948" w14:textId="77777777" w:rsidR="00CE476B" w:rsidRDefault="00CE476B" w:rsidP="00CE476B">
      <w:r>
        <w:t>9.</w:t>
      </w:r>
      <w:r>
        <w:tab/>
        <w:t>Инцидентите трябва да бъдат докладвани незабавно на фитнес инструкторите.</w:t>
      </w:r>
    </w:p>
    <w:p w14:paraId="627295E3" w14:textId="77777777" w:rsidR="00CE476B" w:rsidRDefault="00CE476B" w:rsidP="00CE476B">
      <w:r>
        <w:t>10.</w:t>
      </w:r>
      <w:r>
        <w:tab/>
        <w:t>Забранено е да се правят упражнения със свободни тежести без съдействие. Всички клиенти, вдигащ тежести, трябва да се уверят, че поне един човек може да окаже съдействие, докато те се упражняват.</w:t>
      </w:r>
    </w:p>
    <w:p w14:paraId="60ED1149" w14:textId="77777777" w:rsidR="00CE476B" w:rsidRDefault="00CE476B" w:rsidP="00CE476B">
      <w:r>
        <w:t>11.</w:t>
      </w:r>
      <w:r>
        <w:tab/>
        <w:t>Клиентите не могат да заемат уред за време, по – дълго от времето, необходимо за завършване на единична серия. След това от клиентите се изисква да споделят уреда с другите.</w:t>
      </w:r>
    </w:p>
    <w:p w14:paraId="01BD05F9" w14:textId="77777777" w:rsidR="00CE476B" w:rsidRDefault="00CE476B" w:rsidP="00CE476B">
      <w:r>
        <w:t>12.</w:t>
      </w:r>
      <w:r>
        <w:tab/>
        <w:t>Телевизионното и музикално оборудване могат да е управляват само от персонала на клуба.</w:t>
      </w:r>
    </w:p>
    <w:p w14:paraId="4B9ADCE0" w14:textId="77777777" w:rsidR="00CE476B" w:rsidRDefault="00CE476B" w:rsidP="00CE476B">
      <w:r>
        <w:t>13.</w:t>
      </w:r>
      <w:r>
        <w:tab/>
        <w:t>Клиентите са отговорни за щетите, причинени на спортната зала и оборудването поради неправилна употреба.</w:t>
      </w:r>
    </w:p>
    <w:p w14:paraId="0F1858CB" w14:textId="77777777" w:rsidR="00CE476B" w:rsidRDefault="00CE476B" w:rsidP="00CE476B">
      <w:r>
        <w:t>14.</w:t>
      </w:r>
      <w:r>
        <w:tab/>
        <w:t>Ако оборудването е повредено, уведомете фитнес треньор.</w:t>
      </w:r>
    </w:p>
    <w:p w14:paraId="34131EF1" w14:textId="77777777" w:rsidR="00CE476B" w:rsidRDefault="00CE476B" w:rsidP="00CE476B">
      <w:r>
        <w:t>15.</w:t>
      </w:r>
      <w:r>
        <w:tab/>
        <w:t>Важно е да се поддържа ред, чистота и спокойствие в спортната зала. Трениращите клиенти са длъжни да бъдат учтиви и да се отнасят с уважение към другите.</w:t>
      </w:r>
    </w:p>
    <w:p w14:paraId="5C96CA0F" w14:textId="77777777" w:rsidR="00CE476B" w:rsidRDefault="00CE476B" w:rsidP="00CE476B">
      <w:r>
        <w:t>16.</w:t>
      </w:r>
      <w:r>
        <w:tab/>
        <w:t>В случаи на неподходящо поведение на конкретен клиент или клиенти , персоналът на клуба има право да забрани влизането му/им или да го/ги евакуира от клуба. В някои случаи персоналът на клуба  може също така да забрани на клиента/ите да се върнат в клуба.</w:t>
      </w:r>
    </w:p>
    <w:p w14:paraId="1FD2785E" w14:textId="77777777" w:rsidR="00CE476B" w:rsidRDefault="00CE476B" w:rsidP="00CE476B">
      <w:r>
        <w:t>17.</w:t>
      </w:r>
      <w:r>
        <w:tab/>
        <w:t>От клиентите се изисква да се придържат към общоприетите правила за лична хигиена.</w:t>
      </w:r>
    </w:p>
    <w:p w14:paraId="68607C99" w14:textId="77777777" w:rsidR="00CE476B" w:rsidRDefault="00CE476B" w:rsidP="00CE476B">
      <w:r>
        <w:t>18.</w:t>
      </w:r>
      <w:r>
        <w:tab/>
        <w:t>В спортната зала не е допустимо:</w:t>
      </w:r>
    </w:p>
    <w:p w14:paraId="5898DA3D" w14:textId="77777777" w:rsidR="00CE476B" w:rsidRDefault="00CE476B" w:rsidP="00CE476B">
      <w:r>
        <w:t>a)</w:t>
      </w:r>
      <w:r>
        <w:tab/>
        <w:t>Лица под 18–годишна възраст да влизат в залата без придружител.</w:t>
      </w:r>
    </w:p>
    <w:p w14:paraId="7AF93C22" w14:textId="77777777" w:rsidR="00CE476B" w:rsidRDefault="00CE476B" w:rsidP="00CE476B">
      <w:r>
        <w:lastRenderedPageBreak/>
        <w:t>b)</w:t>
      </w:r>
      <w:r>
        <w:tab/>
        <w:t>Клиентите да влизат във фитнес зоната с неподходящи обувки като джапанки или сандали.</w:t>
      </w:r>
    </w:p>
    <w:p w14:paraId="4684ECB9" w14:textId="77777777" w:rsidR="00CE476B" w:rsidRDefault="00CE476B" w:rsidP="00CE476B">
      <w:r>
        <w:t>c)</w:t>
      </w:r>
      <w:r>
        <w:tab/>
        <w:t>Клиентите да извършват упражнения, сядайки или лягайки върху уредите с облегалка, без първо да поставят кърпа.</w:t>
      </w:r>
    </w:p>
    <w:p w14:paraId="747A3F29" w14:textId="77777777" w:rsidR="00CE476B" w:rsidRDefault="00CE476B" w:rsidP="00CE476B">
      <w:r>
        <w:t>d)</w:t>
      </w:r>
      <w:r>
        <w:tab/>
        <w:t>Създаването на ситуации, при които е застрашена безопасността на други трениращи хора.</w:t>
      </w:r>
    </w:p>
    <w:p w14:paraId="10D5EC74" w14:textId="77777777" w:rsidR="00CE476B" w:rsidRDefault="00CE476B" w:rsidP="00CE476B">
      <w:r>
        <w:t>e)</w:t>
      </w:r>
      <w:r>
        <w:tab/>
        <w:t>Да се водят индивидуални тренировки от лица, които не са се договорили писмено с клуба.</w:t>
      </w:r>
    </w:p>
    <w:p w14:paraId="26097B97" w14:textId="77777777" w:rsidR="00CE476B" w:rsidRDefault="00CE476B" w:rsidP="00CE476B">
      <w:r>
        <w:t>19.</w:t>
      </w:r>
      <w:r>
        <w:tab/>
        <w:t>Хората със здравословни проблеми могат да участват в групови и индивидуални тренировки само след консултация с лекар и ннструктор.</w:t>
      </w:r>
    </w:p>
    <w:p w14:paraId="54D72533" w14:textId="77777777" w:rsidR="00CE476B" w:rsidRDefault="00CE476B" w:rsidP="00CE476B">
      <w:r>
        <w:t>20.</w:t>
      </w:r>
      <w:r>
        <w:tab/>
        <w:t>Всички трениращи лица във фитнес клуба трябва да бъдат подложени на медицински преглед поне веднъж на всеки шест месеца.</w:t>
      </w:r>
    </w:p>
    <w:p w14:paraId="5CBAEB18" w14:textId="77777777" w:rsidR="00CE476B" w:rsidRDefault="00CE476B" w:rsidP="00CE476B">
      <w:r>
        <w:t>21.</w:t>
      </w:r>
      <w:r>
        <w:tab/>
        <w:t>Бременните жени могат да тренират само след представяне на медицинско свидетелство, потвърждаващо, че могат да понесат физически натоварвания. Този документ трябва да бъде издаден от гинеколог.</w:t>
      </w:r>
    </w:p>
    <w:p w14:paraId="09D9E232" w14:textId="77777777" w:rsidR="00CE476B" w:rsidRDefault="00CE476B" w:rsidP="00CE476B">
      <w:r>
        <w:t>22.</w:t>
      </w:r>
      <w:r>
        <w:tab/>
        <w:t>Лицата, които използват зала за упражнения, трябва да четат и стриктно спазват тези правила и Правилника на клуба.</w:t>
      </w:r>
    </w:p>
    <w:p w14:paraId="72AE102F" w14:textId="06C74FEA" w:rsidR="00E74A1B" w:rsidRDefault="00CE476B" w:rsidP="00CE476B">
      <w:r>
        <w:t>23.</w:t>
      </w:r>
      <w:r>
        <w:tab/>
        <w:t>Дежурният фитнес инструктор контролира дали клиентите спазват тези правила и Правилника на клуба. Всички лица, използващи фитнес клуба, трябва да изпълняват разпорежданията на инструктора.</w:t>
      </w:r>
    </w:p>
    <w:sectPr w:rsidR="00E7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B4"/>
    <w:rsid w:val="006367C3"/>
    <w:rsid w:val="00A560AA"/>
    <w:rsid w:val="00AF66B4"/>
    <w:rsid w:val="00CE476B"/>
    <w:rsid w:val="00E7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A2471"/>
  <w15:chartTrackingRefBased/>
  <w15:docId w15:val="{A3094846-2CA2-4A49-8AA5-2B4E3B9E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 Penchev</cp:lastModifiedBy>
  <cp:revision>4</cp:revision>
  <dcterms:created xsi:type="dcterms:W3CDTF">2022-05-19T13:37:00Z</dcterms:created>
  <dcterms:modified xsi:type="dcterms:W3CDTF">2022-05-19T13:43:00Z</dcterms:modified>
</cp:coreProperties>
</file>