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683A" w14:textId="77777777" w:rsidR="006E0949" w:rsidRPr="00095AC5" w:rsidRDefault="006E0949" w:rsidP="00095AC5">
      <w:pPr>
        <w:pStyle w:val="nadpis10"/>
        <w:spacing w:before="0" w:beforeAutospacing="0" w:after="0" w:afterAutospacing="0" w:line="276" w:lineRule="auto"/>
        <w:rPr>
          <w:rFonts w:ascii="Arial" w:hAnsi="Arial" w:cs="Arial"/>
          <w:b/>
          <w:bCs/>
          <w:color w:val="000000"/>
          <w:sz w:val="22"/>
          <w:szCs w:val="22"/>
          <w:lang w:val="en-US"/>
        </w:rPr>
      </w:pPr>
      <w:r w:rsidRPr="00095AC5">
        <w:rPr>
          <w:rFonts w:ascii="Arial" w:hAnsi="Arial" w:cs="Arial"/>
          <w:b/>
          <w:bCs/>
          <w:color w:val="000000"/>
          <w:sz w:val="22"/>
          <w:szCs w:val="22"/>
        </w:rPr>
        <w:t xml:space="preserve">ПРАВИЛА ЗА СКЛЮЧВАНЕ НА ДОГОВОРИ ЗА СПОРТНИ УСЛУГИ В ЗАВИСИМОСТ ОТ АБОНАМЕНТНИЯ ПЛАН И ВИДА НА УСЛУГИТЕ НА </w:t>
      </w:r>
      <w:r w:rsidRPr="00095AC5">
        <w:rPr>
          <w:rFonts w:ascii="Arial" w:hAnsi="Arial" w:cs="Arial"/>
          <w:b/>
          <w:bCs/>
          <w:color w:val="000000"/>
          <w:sz w:val="22"/>
          <w:szCs w:val="22"/>
          <w:lang w:val="en-US"/>
        </w:rPr>
        <w:t>“</w:t>
      </w:r>
      <w:r w:rsidRPr="00095AC5">
        <w:rPr>
          <w:rFonts w:ascii="Arial" w:hAnsi="Arial" w:cs="Arial"/>
          <w:b/>
          <w:bCs/>
          <w:color w:val="000000"/>
          <w:sz w:val="22"/>
          <w:szCs w:val="22"/>
        </w:rPr>
        <w:t>ФИТ ИНВЕСТ БЪЛГАРИЯ ЕООД</w:t>
      </w:r>
      <w:r w:rsidRPr="00095AC5">
        <w:rPr>
          <w:rFonts w:ascii="Arial" w:hAnsi="Arial" w:cs="Arial"/>
          <w:b/>
          <w:bCs/>
          <w:color w:val="000000"/>
          <w:sz w:val="22"/>
          <w:szCs w:val="22"/>
          <w:lang w:val="en-US"/>
        </w:rPr>
        <w:t>”</w:t>
      </w:r>
    </w:p>
    <w:p w14:paraId="775666B0" w14:textId="77777777" w:rsidR="006E0949" w:rsidRPr="00095AC5" w:rsidRDefault="006E0949" w:rsidP="00095AC5">
      <w:pPr>
        <w:pStyle w:val="nadpis10"/>
        <w:spacing w:before="0" w:beforeAutospacing="0" w:after="0" w:afterAutospacing="0" w:line="276" w:lineRule="auto"/>
        <w:rPr>
          <w:rFonts w:ascii="Roboto Condensed" w:hAnsi="Roboto Condensed" w:cs="Arial"/>
          <w:color w:val="000000"/>
          <w:sz w:val="17"/>
          <w:szCs w:val="17"/>
        </w:rPr>
      </w:pPr>
    </w:p>
    <w:p w14:paraId="48AE6440" w14:textId="3C5B049F" w:rsidR="006E0949" w:rsidRPr="00095AC5" w:rsidRDefault="006E0949" w:rsidP="00095AC5">
      <w:pPr>
        <w:pStyle w:val="nadpis10"/>
        <w:spacing w:before="0" w:beforeAutospacing="0" w:after="0" w:afterAutospacing="0" w:line="276" w:lineRule="auto"/>
        <w:jc w:val="both"/>
        <w:rPr>
          <w:rFonts w:ascii="Roboto Condensed" w:hAnsi="Roboto Condensed" w:cs="Arial"/>
          <w:color w:val="000000"/>
          <w:sz w:val="17"/>
          <w:szCs w:val="17"/>
        </w:rPr>
      </w:pPr>
      <w:r w:rsidRPr="00095AC5">
        <w:rPr>
          <w:rFonts w:ascii="Roboto Condensed" w:hAnsi="Roboto Condensed" w:cs="Arial"/>
          <w:color w:val="000000"/>
          <w:sz w:val="17"/>
          <w:szCs w:val="17"/>
        </w:rPr>
        <w:t xml:space="preserve">Настоящите ПРАВИЛА ЗА СКЛЮЧВАНЕ НА ДОГОВОРИ ЗА СПОРТНИ УСЛУГИ В ЗАВИСИМОСТ ОТ АБОНАМЕНТНИЯ ПЛАН И ВИДА НА УСЛУГИТЕ НА “ФИТ ИНВЕСТ БЪЛГАРИЯ ЕООД” </w:t>
      </w:r>
      <w:r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 xml:space="preserve">наричани по-долу за краткост </w:t>
      </w:r>
      <w:r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Правила</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се отнасят за следните възможности за ползване на Спортни услуги</w:t>
      </w:r>
      <w:r w:rsidRPr="00095AC5">
        <w:rPr>
          <w:rFonts w:ascii="Roboto Condensed" w:hAnsi="Roboto Condensed" w:cs="Arial"/>
          <w:color w:val="000000"/>
          <w:sz w:val="17"/>
          <w:szCs w:val="17"/>
          <w:lang w:val="en-US"/>
        </w:rPr>
        <w:t>:</w:t>
      </w:r>
      <w:r w:rsidRPr="00095AC5">
        <w:rPr>
          <w:rFonts w:ascii="Calibri" w:hAnsi="Calibri" w:cs="Arial"/>
          <w:color w:val="000000"/>
          <w:sz w:val="20"/>
          <w:szCs w:val="20"/>
          <w:lang w:val="en-US"/>
        </w:rPr>
        <w:t>.</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FLEX</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Абонамент за </w:t>
      </w:r>
      <w:r w:rsidRPr="00095AC5">
        <w:rPr>
          <w:rFonts w:ascii="Roboto Condensed" w:hAnsi="Roboto Condensed" w:cs="Arial"/>
          <w:color w:val="000000"/>
          <w:sz w:val="17"/>
          <w:szCs w:val="17"/>
          <w:lang w:val="en-US"/>
        </w:rPr>
        <w:t xml:space="preserve">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Абонамент за </w:t>
      </w:r>
      <w:r w:rsidRPr="00095AC5">
        <w:rPr>
          <w:rFonts w:ascii="Roboto Condensed" w:hAnsi="Roboto Condensed" w:cs="Arial"/>
          <w:color w:val="000000"/>
          <w:sz w:val="17"/>
          <w:szCs w:val="17"/>
          <w:lang w:val="en-US"/>
        </w:rPr>
        <w:t xml:space="preserve">30 </w:t>
      </w:r>
      <w:proofErr w:type="spellStart"/>
      <w:r w:rsidRPr="00095AC5">
        <w:rPr>
          <w:rFonts w:ascii="Roboto Condensed" w:hAnsi="Roboto Condensed" w:cs="Arial"/>
          <w:color w:val="000000"/>
          <w:sz w:val="17"/>
          <w:szCs w:val="17"/>
          <w:lang w:val="en-US"/>
        </w:rPr>
        <w:t>дни</w:t>
      </w:r>
      <w:proofErr w:type="spellEnd"/>
      <w:r w:rsidRPr="00095AC5">
        <w:rPr>
          <w:rFonts w:ascii="Roboto Condensed" w:hAnsi="Roboto Condensed" w:cs="Arial"/>
          <w:color w:val="000000"/>
          <w:sz w:val="17"/>
          <w:szCs w:val="17"/>
        </w:rPr>
        <w:t xml:space="preserve">, еднократно посещение, </w:t>
      </w:r>
      <w:r w:rsidRPr="00095AC5">
        <w:rPr>
          <w:rFonts w:ascii="Roboto Condensed" w:hAnsi="Roboto Condensed" w:cs="Arial"/>
          <w:color w:val="000000"/>
          <w:sz w:val="17"/>
          <w:szCs w:val="17"/>
          <w:lang w:val="en-US"/>
        </w:rPr>
        <w:t xml:space="preserve">Pro Age </w:t>
      </w:r>
      <w:r w:rsidRPr="00095AC5">
        <w:rPr>
          <w:rFonts w:ascii="Roboto Condensed" w:hAnsi="Roboto Condensed" w:cs="Arial"/>
          <w:color w:val="000000"/>
          <w:sz w:val="17"/>
          <w:szCs w:val="17"/>
        </w:rPr>
        <w:t xml:space="preserve">Абонамент. </w:t>
      </w:r>
    </w:p>
    <w:p w14:paraId="6548BDE5" w14:textId="77777777" w:rsidR="006E0949" w:rsidRPr="00095AC5" w:rsidRDefault="006E0949" w:rsidP="00095AC5">
      <w:pPr>
        <w:pStyle w:val="nadpis10"/>
        <w:spacing w:before="0" w:beforeAutospacing="0" w:after="0" w:afterAutospacing="0" w:line="276" w:lineRule="auto"/>
        <w:jc w:val="both"/>
        <w:rPr>
          <w:rFonts w:ascii="Roboto Condensed" w:hAnsi="Roboto Condensed" w:cs="Arial"/>
          <w:color w:val="000000"/>
          <w:sz w:val="17"/>
          <w:szCs w:val="17"/>
        </w:rPr>
      </w:pPr>
    </w:p>
    <w:p w14:paraId="32A9E172" w14:textId="77777777" w:rsidR="006E0949" w:rsidRPr="00095AC5" w:rsidRDefault="006E0949" w:rsidP="00095AC5">
      <w:pPr>
        <w:pStyle w:val="nadpis10"/>
        <w:spacing w:before="0" w:beforeAutospacing="0" w:after="0" w:afterAutospacing="0" w:line="276" w:lineRule="auto"/>
        <w:jc w:val="both"/>
        <w:rPr>
          <w:rFonts w:ascii="Roboto Condensed" w:hAnsi="Roboto Condensed" w:cs="Arial"/>
          <w:color w:val="000000"/>
          <w:sz w:val="17"/>
          <w:szCs w:val="17"/>
        </w:rPr>
      </w:pPr>
      <w:r w:rsidRPr="00095AC5">
        <w:rPr>
          <w:rFonts w:ascii="Roboto Condensed" w:hAnsi="Roboto Condensed" w:cs="Arial"/>
          <w:color w:val="000000"/>
          <w:sz w:val="17"/>
          <w:szCs w:val="17"/>
        </w:rPr>
        <w:t xml:space="preserve">За целите на настоящите Правила </w:t>
      </w:r>
      <w:r w:rsidRPr="00095AC5">
        <w:rPr>
          <w:rFonts w:ascii="Roboto Condensed" w:hAnsi="Roboto Condensed" w:cs="Arial"/>
          <w:color w:val="000000"/>
          <w:sz w:val="17"/>
          <w:szCs w:val="17"/>
          <w:lang w:val="en-US"/>
        </w:rPr>
        <w:t>“</w:t>
      </w:r>
      <w:r w:rsidRPr="00095AC5">
        <w:rPr>
          <w:rFonts w:ascii="Roboto Condensed" w:hAnsi="Roboto Condensed" w:cs="Arial"/>
          <w:b/>
          <w:bCs/>
          <w:color w:val="000000"/>
          <w:sz w:val="17"/>
          <w:szCs w:val="17"/>
        </w:rPr>
        <w:t>Абонамент</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означава ползване на Спортните услуги за определен или неопределен срок от време. Всички упоменати дефиниции  в настоящите Правила имат значението, определено в OБЩИТЕ УСЛОВИЯ на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 България ЕООД за сключване на договори за предоставяне на спортни услуги, правилата за ползване на спортни услуги и за използване на Зоната за клиентите на „</w:t>
      </w:r>
      <w:proofErr w:type="spellStart"/>
      <w:r w:rsidRPr="00095AC5">
        <w:rPr>
          <w:rFonts w:ascii="Roboto Condensed" w:hAnsi="Roboto Condensed" w:cs="Arial"/>
          <w:color w:val="000000"/>
          <w:sz w:val="17"/>
          <w:szCs w:val="17"/>
        </w:rPr>
        <w:t>Next</w:t>
      </w:r>
      <w:proofErr w:type="spellEnd"/>
      <w:r w:rsidRPr="00095AC5">
        <w:rPr>
          <w:rFonts w:ascii="Roboto Condensed" w:hAnsi="Roboto Condensed" w:cs="Arial"/>
          <w:color w:val="000000"/>
          <w:sz w:val="17"/>
          <w:szCs w:val="17"/>
        </w:rPr>
        <w:t xml:space="preserve"> </w:t>
      </w:r>
      <w:proofErr w:type="spellStart"/>
      <w:r w:rsidRPr="00095AC5">
        <w:rPr>
          <w:rFonts w:ascii="Roboto Condensed" w:hAnsi="Roboto Condensed" w:cs="Arial"/>
          <w:color w:val="000000"/>
          <w:sz w:val="17"/>
          <w:szCs w:val="17"/>
        </w:rPr>
        <w:t>Level</w:t>
      </w:r>
      <w:proofErr w:type="spellEnd"/>
      <w:r w:rsidRPr="00095AC5">
        <w:rPr>
          <w:rFonts w:ascii="Roboto Condensed" w:hAnsi="Roboto Condensed" w:cs="Arial"/>
          <w:color w:val="000000"/>
          <w:sz w:val="17"/>
          <w:szCs w:val="17"/>
        </w:rPr>
        <w:t>”</w:t>
      </w:r>
    </w:p>
    <w:p w14:paraId="3A3A916E" w14:textId="77777777" w:rsidR="006E0949" w:rsidRPr="00095AC5" w:rsidRDefault="006E0949" w:rsidP="00095AC5">
      <w:pPr>
        <w:pStyle w:val="nadpis10"/>
        <w:spacing w:before="0" w:beforeAutospacing="0" w:after="0" w:afterAutospacing="0" w:line="276" w:lineRule="auto"/>
        <w:jc w:val="both"/>
        <w:rPr>
          <w:rFonts w:ascii="Roboto Condensed" w:hAnsi="Roboto Condensed" w:cs="Arial"/>
          <w:b/>
          <w:bCs/>
          <w:color w:val="000000"/>
          <w:sz w:val="17"/>
          <w:szCs w:val="17"/>
        </w:rPr>
      </w:pPr>
    </w:p>
    <w:p w14:paraId="73E9F995" w14:textId="68612F10" w:rsidR="006E0949" w:rsidRPr="00365D39" w:rsidRDefault="00365D39" w:rsidP="00365D39">
      <w:pPr>
        <w:pStyle w:val="zkladntext1"/>
        <w:spacing w:before="0" w:beforeAutospacing="0" w:after="0" w:afterAutospacing="0" w:line="276" w:lineRule="auto"/>
        <w:ind w:left="301" w:hanging="301"/>
        <w:jc w:val="center"/>
        <w:rPr>
          <w:rFonts w:ascii="Roboto Condensed" w:hAnsi="Roboto Condensed" w:cs="Arial"/>
          <w:b/>
          <w:bCs/>
          <w:color w:val="000000"/>
          <w:sz w:val="17"/>
          <w:szCs w:val="17"/>
        </w:rPr>
      </w:pPr>
      <w:r w:rsidRPr="00365D39">
        <w:rPr>
          <w:rFonts w:ascii="Roboto Condensed" w:hAnsi="Roboto Condensed" w:cs="Arial"/>
          <w:b/>
          <w:bCs/>
          <w:color w:val="000000"/>
          <w:sz w:val="17"/>
          <w:szCs w:val="17"/>
          <w:lang w:val="en-US"/>
        </w:rPr>
        <w:t>I</w:t>
      </w:r>
      <w:r w:rsidRPr="00365D39">
        <w:rPr>
          <w:rFonts w:ascii="Roboto Condensed" w:hAnsi="Roboto Condensed" w:cs="Arial"/>
          <w:b/>
          <w:bCs/>
          <w:color w:val="000000"/>
          <w:sz w:val="17"/>
          <w:szCs w:val="17"/>
        </w:rPr>
        <w:t>.</w:t>
      </w:r>
      <w:r w:rsidRPr="00365D39">
        <w:rPr>
          <w:rFonts w:ascii="Roboto Condensed" w:hAnsi="Roboto Condensed" w:cs="Arial"/>
          <w:b/>
          <w:bCs/>
          <w:color w:val="000000"/>
          <w:sz w:val="17"/>
          <w:szCs w:val="17"/>
          <w:lang w:val="en-US"/>
        </w:rPr>
        <w:t xml:space="preserve"> </w:t>
      </w:r>
      <w:r w:rsidRPr="00365D39">
        <w:rPr>
          <w:rFonts w:ascii="Roboto Condensed" w:hAnsi="Roboto Condensed" w:cs="Arial"/>
          <w:b/>
          <w:bCs/>
          <w:color w:val="000000"/>
          <w:sz w:val="17"/>
          <w:szCs w:val="17"/>
        </w:rPr>
        <w:t>ВИДОВЕ АБОНАМЕНТ</w:t>
      </w:r>
    </w:p>
    <w:p w14:paraId="7218B40D"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rPr>
      </w:pPr>
    </w:p>
    <w:p w14:paraId="38C0385B"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b/>
          <w:bCs/>
          <w:color w:val="000000"/>
          <w:sz w:val="17"/>
          <w:szCs w:val="17"/>
          <w:lang w:val="en-US"/>
        </w:rPr>
      </w:pPr>
      <w:proofErr w:type="spellStart"/>
      <w:r w:rsidRPr="00095AC5">
        <w:rPr>
          <w:rFonts w:ascii="Roboto Condensed" w:hAnsi="Roboto Condensed" w:cs="Arial"/>
          <w:b/>
          <w:bCs/>
          <w:color w:val="000000"/>
          <w:sz w:val="17"/>
          <w:szCs w:val="17"/>
          <w:lang w:val="en-US"/>
        </w:rPr>
        <w:t>Фит</w:t>
      </w:r>
      <w:proofErr w:type="spellEnd"/>
      <w:r w:rsidRPr="00095AC5">
        <w:rPr>
          <w:rFonts w:ascii="Roboto Condensed" w:hAnsi="Roboto Condensed" w:cs="Arial"/>
          <w:b/>
          <w:bCs/>
          <w:color w:val="000000"/>
          <w:sz w:val="17"/>
          <w:szCs w:val="17"/>
          <w:lang w:val="en-US"/>
        </w:rPr>
        <w:t xml:space="preserve"> </w:t>
      </w:r>
      <w:proofErr w:type="spellStart"/>
      <w:r w:rsidRPr="00095AC5">
        <w:rPr>
          <w:rFonts w:ascii="Roboto Condensed" w:hAnsi="Roboto Condensed" w:cs="Arial"/>
          <w:b/>
          <w:bCs/>
          <w:color w:val="000000"/>
          <w:sz w:val="17"/>
          <w:szCs w:val="17"/>
          <w:lang w:val="en-US"/>
        </w:rPr>
        <w:t>Инвест</w:t>
      </w:r>
      <w:proofErr w:type="spellEnd"/>
      <w:r w:rsidRPr="00095AC5">
        <w:rPr>
          <w:rFonts w:ascii="Roboto Condensed" w:hAnsi="Roboto Condensed" w:cs="Arial"/>
          <w:b/>
          <w:bCs/>
          <w:color w:val="000000"/>
          <w:sz w:val="17"/>
          <w:szCs w:val="17"/>
          <w:lang w:val="en-US"/>
        </w:rPr>
        <w:t xml:space="preserve"> </w:t>
      </w:r>
      <w:proofErr w:type="spellStart"/>
      <w:r w:rsidRPr="00095AC5">
        <w:rPr>
          <w:rFonts w:ascii="Roboto Condensed" w:hAnsi="Roboto Condensed" w:cs="Arial"/>
          <w:b/>
          <w:bCs/>
          <w:color w:val="000000"/>
          <w:sz w:val="17"/>
          <w:szCs w:val="17"/>
          <w:lang w:val="en-US"/>
        </w:rPr>
        <w:t>предлага</w:t>
      </w:r>
      <w:proofErr w:type="spellEnd"/>
      <w:r w:rsidRPr="00095AC5">
        <w:rPr>
          <w:rFonts w:ascii="Roboto Condensed" w:hAnsi="Roboto Condensed" w:cs="Arial"/>
          <w:b/>
          <w:bCs/>
          <w:color w:val="000000"/>
          <w:sz w:val="17"/>
          <w:szCs w:val="17"/>
          <w:lang w:val="en-US"/>
        </w:rPr>
        <w:t xml:space="preserve"> </w:t>
      </w:r>
      <w:r w:rsidRPr="00095AC5">
        <w:rPr>
          <w:rFonts w:ascii="Roboto Condensed" w:hAnsi="Roboto Condensed" w:cs="Arial"/>
          <w:b/>
          <w:bCs/>
          <w:color w:val="000000"/>
          <w:sz w:val="17"/>
          <w:szCs w:val="17"/>
        </w:rPr>
        <w:t>следните видове Абонамент</w:t>
      </w:r>
      <w:r w:rsidRPr="00095AC5">
        <w:rPr>
          <w:rFonts w:ascii="Roboto Condensed" w:hAnsi="Roboto Condensed" w:cs="Arial"/>
          <w:b/>
          <w:bCs/>
          <w:color w:val="000000"/>
          <w:sz w:val="17"/>
          <w:szCs w:val="17"/>
          <w:lang w:val="en-US"/>
        </w:rPr>
        <w:t>:</w:t>
      </w:r>
    </w:p>
    <w:p w14:paraId="413EC89C"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p>
    <w:p w14:paraId="20A2E270" w14:textId="77777777" w:rsidR="006E0949" w:rsidRPr="00095AC5" w:rsidRDefault="006E0949" w:rsidP="00095AC5">
      <w:pPr>
        <w:pStyle w:val="zkladntext1"/>
        <w:spacing w:before="0" w:beforeAutospacing="0" w:after="0" w:afterAutospacing="0" w:line="276" w:lineRule="auto"/>
        <w:ind w:left="301"/>
        <w:jc w:val="both"/>
        <w:rPr>
          <w:rFonts w:ascii="Arial" w:hAnsi="Arial" w:cs="Arial"/>
          <w:color w:val="000000"/>
          <w:sz w:val="17"/>
          <w:szCs w:val="17"/>
        </w:rPr>
      </w:pPr>
      <w:r w:rsidRPr="00095AC5">
        <w:rPr>
          <w:rFonts w:ascii="Roboto Condensed" w:hAnsi="Roboto Condensed" w:cs="Arial"/>
          <w:color w:val="000000"/>
          <w:sz w:val="17"/>
          <w:szCs w:val="17"/>
          <w:lang w:val="en-US"/>
        </w:rPr>
        <w:t> </w:t>
      </w:r>
    </w:p>
    <w:p w14:paraId="23D5AD65" w14:textId="128EAD00" w:rsidR="006E0949" w:rsidRPr="00095AC5" w:rsidRDefault="006E0949" w:rsidP="005C71C4">
      <w:pPr>
        <w:pStyle w:val="zkladntext1"/>
        <w:numPr>
          <w:ilvl w:val="0"/>
          <w:numId w:val="2"/>
        </w:numPr>
        <w:spacing w:before="0" w:beforeAutospacing="0" w:after="0" w:afterAutospacing="0" w:line="276" w:lineRule="auto"/>
        <w:jc w:val="both"/>
        <w:rPr>
          <w:rFonts w:ascii="Roboto Condensed" w:hAnsi="Roboto Condensed" w:cs="Arial"/>
          <w:b/>
          <w:bCs/>
          <w:color w:val="000000"/>
          <w:sz w:val="17"/>
          <w:szCs w:val="17"/>
        </w:rPr>
      </w:pPr>
      <w:proofErr w:type="spellStart"/>
      <w:r w:rsidRPr="00095AC5">
        <w:rPr>
          <w:rFonts w:ascii="Roboto Condensed" w:hAnsi="Roboto Condensed" w:cs="Arial"/>
          <w:b/>
          <w:bCs/>
          <w:color w:val="000000"/>
          <w:sz w:val="17"/>
          <w:szCs w:val="17"/>
          <w:lang w:val="en-US"/>
        </w:rPr>
        <w:t>Абонамент</w:t>
      </w:r>
      <w:proofErr w:type="spellEnd"/>
      <w:r w:rsidRPr="00095AC5">
        <w:rPr>
          <w:rFonts w:ascii="Roboto Condensed" w:hAnsi="Roboto Condensed" w:cs="Arial"/>
          <w:b/>
          <w:bCs/>
          <w:color w:val="000000"/>
          <w:sz w:val="17"/>
          <w:szCs w:val="17"/>
          <w:lang w:val="en-US"/>
        </w:rPr>
        <w:t xml:space="preserve"> </w:t>
      </w:r>
      <w:proofErr w:type="spellStart"/>
      <w:r w:rsidRPr="00095AC5">
        <w:rPr>
          <w:rFonts w:ascii="Roboto Condensed" w:hAnsi="Roboto Condensed" w:cs="Arial"/>
          <w:b/>
          <w:bCs/>
          <w:color w:val="000000"/>
          <w:sz w:val="17"/>
          <w:szCs w:val="17"/>
          <w:lang w:val="en-US"/>
        </w:rPr>
        <w:t>за</w:t>
      </w:r>
      <w:proofErr w:type="spellEnd"/>
      <w:r w:rsidRPr="00095AC5">
        <w:rPr>
          <w:rFonts w:ascii="Roboto Condensed" w:hAnsi="Roboto Condensed" w:cs="Arial"/>
          <w:b/>
          <w:bCs/>
          <w:color w:val="000000"/>
          <w:sz w:val="17"/>
          <w:szCs w:val="17"/>
          <w:lang w:val="en-US"/>
        </w:rPr>
        <w:t xml:space="preserve"> 12 </w:t>
      </w:r>
      <w:proofErr w:type="spellStart"/>
      <w:r w:rsidRPr="00095AC5">
        <w:rPr>
          <w:rFonts w:ascii="Roboto Condensed" w:hAnsi="Roboto Condensed" w:cs="Arial"/>
          <w:b/>
          <w:bCs/>
          <w:color w:val="000000"/>
          <w:sz w:val="17"/>
          <w:szCs w:val="17"/>
          <w:lang w:val="en-US"/>
        </w:rPr>
        <w:t>месеца</w:t>
      </w:r>
      <w:proofErr w:type="spellEnd"/>
      <w:r w:rsidRPr="00095AC5">
        <w:rPr>
          <w:rFonts w:ascii="Roboto Condensed" w:hAnsi="Roboto Condensed" w:cs="Arial"/>
          <w:b/>
          <w:bCs/>
          <w:color w:val="000000"/>
          <w:sz w:val="17"/>
          <w:szCs w:val="17"/>
          <w:lang w:val="en-US"/>
        </w:rPr>
        <w:t xml:space="preserve"> </w:t>
      </w:r>
      <w:r w:rsidRPr="00095AC5">
        <w:rPr>
          <w:rFonts w:ascii="Roboto Condensed" w:hAnsi="Roboto Condensed" w:cs="Arial"/>
          <w:b/>
          <w:bCs/>
          <w:color w:val="000000"/>
          <w:sz w:val="17"/>
          <w:szCs w:val="17"/>
        </w:rPr>
        <w:t>FLEX</w:t>
      </w:r>
    </w:p>
    <w:p w14:paraId="5769B2D6"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p>
    <w:p w14:paraId="0CFEAFF6" w14:textId="0C5EC920" w:rsidR="006E0949" w:rsidRPr="00095AC5" w:rsidRDefault="005C71C4"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Pr>
          <w:rFonts w:ascii="Roboto Condensed" w:hAnsi="Roboto Condensed" w:cs="Arial"/>
          <w:color w:val="000000"/>
          <w:sz w:val="17"/>
          <w:szCs w:val="17"/>
        </w:rPr>
        <w:t xml:space="preserve">  </w:t>
      </w:r>
      <w:proofErr w:type="spellStart"/>
      <w:r w:rsidR="006E0949" w:rsidRPr="00095AC5">
        <w:rPr>
          <w:rFonts w:ascii="Roboto Condensed" w:hAnsi="Roboto Condensed" w:cs="Arial"/>
          <w:color w:val="000000"/>
          <w:sz w:val="17"/>
          <w:szCs w:val="17"/>
          <w:lang w:val="en-US"/>
        </w:rPr>
        <w:t>Абонамент</w:t>
      </w:r>
      <w:proofErr w:type="spellEnd"/>
      <w:r>
        <w:rPr>
          <w:color w:val="000000"/>
          <w:sz w:val="14"/>
          <w:szCs w:val="14"/>
        </w:rPr>
        <w:t xml:space="preserve"> </w:t>
      </w:r>
      <w:r w:rsidR="006E0949" w:rsidRPr="00095AC5">
        <w:rPr>
          <w:rFonts w:ascii="Roboto Condensed" w:hAnsi="Roboto Condensed" w:cs="Arial"/>
          <w:b/>
          <w:bCs/>
          <w:color w:val="000000"/>
          <w:sz w:val="17"/>
          <w:szCs w:val="17"/>
          <w:u w:val="single"/>
          <w:lang w:val="en-US"/>
        </w:rPr>
        <w:t xml:space="preserve">12 </w:t>
      </w:r>
      <w:proofErr w:type="spellStart"/>
      <w:r w:rsidR="006E0949" w:rsidRPr="00095AC5">
        <w:rPr>
          <w:rFonts w:ascii="Roboto Condensed" w:hAnsi="Roboto Condensed" w:cs="Arial"/>
          <w:b/>
          <w:bCs/>
          <w:color w:val="000000"/>
          <w:sz w:val="17"/>
          <w:szCs w:val="17"/>
          <w:u w:val="single"/>
          <w:lang w:val="en-US"/>
        </w:rPr>
        <w:t>месеца</w:t>
      </w:r>
      <w:proofErr w:type="spellEnd"/>
      <w:r w:rsidR="006E0949" w:rsidRPr="00095AC5">
        <w:rPr>
          <w:rFonts w:ascii="Roboto Condensed" w:hAnsi="Roboto Condensed" w:cs="Arial"/>
          <w:b/>
          <w:bCs/>
          <w:color w:val="000000"/>
          <w:sz w:val="17"/>
          <w:szCs w:val="17"/>
          <w:u w:val="single"/>
          <w:lang w:val="en-US"/>
        </w:rPr>
        <w:t xml:space="preserve"> </w:t>
      </w:r>
      <w:r w:rsidR="006E0949" w:rsidRPr="00095AC5">
        <w:rPr>
          <w:rFonts w:ascii="Roboto Condensed" w:hAnsi="Roboto Condensed" w:cs="Arial"/>
          <w:b/>
          <w:bCs/>
          <w:color w:val="000000"/>
          <w:sz w:val="17"/>
          <w:szCs w:val="17"/>
          <w:u w:val="single"/>
        </w:rPr>
        <w:t xml:space="preserve">FLEX – </w:t>
      </w:r>
      <w:r w:rsidR="006E0949" w:rsidRPr="00095AC5">
        <w:rPr>
          <w:rFonts w:ascii="Roboto Condensed" w:hAnsi="Roboto Condensed" w:cs="Arial"/>
          <w:color w:val="000000"/>
          <w:sz w:val="17"/>
          <w:szCs w:val="17"/>
        </w:rPr>
        <w:t xml:space="preserve">При този вид Абонамент, Клиентът има възможност за сключване на Договор за предоставяне на Спортни услуги за </w:t>
      </w:r>
      <w:proofErr w:type="spellStart"/>
      <w:r w:rsidR="006E0949" w:rsidRPr="00095AC5">
        <w:rPr>
          <w:rFonts w:ascii="Roboto Condensed" w:hAnsi="Roboto Condensed" w:cs="Arial"/>
          <w:color w:val="000000"/>
          <w:sz w:val="17"/>
          <w:szCs w:val="17"/>
          <w:lang w:val="en-US"/>
        </w:rPr>
        <w:t>неопределен</w:t>
      </w:r>
      <w:proofErr w:type="spellEnd"/>
      <w:r w:rsidR="006E0949" w:rsidRPr="00095AC5">
        <w:rPr>
          <w:rFonts w:ascii="Roboto Condensed" w:hAnsi="Roboto Condensed" w:cs="Arial"/>
          <w:color w:val="000000"/>
          <w:sz w:val="17"/>
          <w:szCs w:val="17"/>
          <w:lang w:val="en-US"/>
        </w:rPr>
        <w:t xml:space="preserve"> </w:t>
      </w:r>
      <w:proofErr w:type="spellStart"/>
      <w:r w:rsidR="006E0949" w:rsidRPr="00095AC5">
        <w:rPr>
          <w:rFonts w:ascii="Roboto Condensed" w:hAnsi="Roboto Condensed" w:cs="Arial"/>
          <w:color w:val="000000"/>
          <w:sz w:val="17"/>
          <w:szCs w:val="17"/>
          <w:lang w:val="en-US"/>
        </w:rPr>
        <w:t>период</w:t>
      </w:r>
      <w:proofErr w:type="spellEnd"/>
      <w:r w:rsidR="006E0949" w:rsidRPr="00095AC5">
        <w:rPr>
          <w:rFonts w:ascii="Roboto Condensed" w:hAnsi="Roboto Condensed" w:cs="Arial"/>
          <w:color w:val="000000"/>
          <w:sz w:val="17"/>
          <w:szCs w:val="17"/>
          <w:lang w:val="en-US"/>
        </w:rPr>
        <w:t xml:space="preserve">, </w:t>
      </w:r>
      <w:r w:rsidR="006E0949" w:rsidRPr="00095AC5">
        <w:rPr>
          <w:rFonts w:ascii="Roboto Condensed" w:hAnsi="Roboto Condensed" w:cs="Arial"/>
          <w:color w:val="000000"/>
          <w:sz w:val="17"/>
          <w:szCs w:val="17"/>
        </w:rPr>
        <w:t>който не може за бъде по-кратък от</w:t>
      </w:r>
      <w:r w:rsidR="006E0949" w:rsidRPr="00095AC5">
        <w:rPr>
          <w:rFonts w:ascii="Roboto Condensed" w:hAnsi="Roboto Condensed" w:cs="Arial"/>
          <w:color w:val="000000"/>
          <w:sz w:val="17"/>
          <w:szCs w:val="17"/>
          <w:lang w:val="en-US"/>
        </w:rPr>
        <w:t xml:space="preserve"> 12 </w:t>
      </w:r>
      <w:proofErr w:type="spellStart"/>
      <w:r w:rsidR="006E0949" w:rsidRPr="00095AC5">
        <w:rPr>
          <w:rFonts w:ascii="Roboto Condensed" w:hAnsi="Roboto Condensed" w:cs="Arial"/>
          <w:color w:val="000000"/>
          <w:sz w:val="17"/>
          <w:szCs w:val="17"/>
          <w:lang w:val="en-US"/>
        </w:rPr>
        <w:t>месеца</w:t>
      </w:r>
      <w:proofErr w:type="spellEnd"/>
      <w:r w:rsidR="006E0949" w:rsidRPr="00095AC5">
        <w:rPr>
          <w:rFonts w:ascii="Roboto Condensed" w:hAnsi="Roboto Condensed" w:cs="Arial"/>
          <w:color w:val="000000"/>
          <w:sz w:val="17"/>
          <w:szCs w:val="17"/>
          <w:lang w:val="en-US"/>
        </w:rPr>
        <w:t>.  </w:t>
      </w:r>
      <w:proofErr w:type="spellStart"/>
      <w:r w:rsidR="006E0949" w:rsidRPr="00095AC5">
        <w:rPr>
          <w:rFonts w:ascii="Roboto Condensed" w:hAnsi="Roboto Condensed" w:cs="Arial"/>
          <w:color w:val="000000"/>
          <w:sz w:val="17"/>
          <w:szCs w:val="17"/>
          <w:lang w:val="en-US"/>
        </w:rPr>
        <w:t>Абонамент</w:t>
      </w:r>
      <w:r w:rsidR="006E0949" w:rsidRPr="00095AC5">
        <w:rPr>
          <w:rFonts w:ascii="Roboto Condensed" w:hAnsi="Roboto Condensed" w:cs="Arial"/>
          <w:color w:val="000000"/>
          <w:sz w:val="17"/>
          <w:szCs w:val="17"/>
        </w:rPr>
        <w:t>ът</w:t>
      </w:r>
      <w:proofErr w:type="spellEnd"/>
      <w:r w:rsidR="006E0949" w:rsidRPr="00095AC5">
        <w:rPr>
          <w:rFonts w:ascii="Roboto Condensed" w:hAnsi="Roboto Condensed" w:cs="Arial"/>
          <w:color w:val="000000"/>
          <w:sz w:val="17"/>
          <w:szCs w:val="17"/>
          <w:lang w:val="en-US"/>
        </w:rPr>
        <w:t xml:space="preserve"> </w:t>
      </w:r>
      <w:proofErr w:type="spellStart"/>
      <w:r w:rsidR="006E0949" w:rsidRPr="00095AC5">
        <w:rPr>
          <w:rFonts w:ascii="Roboto Condensed" w:hAnsi="Roboto Condensed" w:cs="Arial"/>
          <w:color w:val="000000"/>
          <w:sz w:val="17"/>
          <w:szCs w:val="17"/>
          <w:lang w:val="en-US"/>
        </w:rPr>
        <w:t>започва</w:t>
      </w:r>
      <w:proofErr w:type="spellEnd"/>
      <w:r w:rsidR="006E0949" w:rsidRPr="00095AC5">
        <w:rPr>
          <w:rFonts w:ascii="Roboto Condensed" w:hAnsi="Roboto Condensed" w:cs="Arial"/>
          <w:color w:val="000000"/>
          <w:sz w:val="17"/>
          <w:szCs w:val="17"/>
          <w:lang w:val="en-US"/>
        </w:rPr>
        <w:t xml:space="preserve"> </w:t>
      </w:r>
      <w:r w:rsidR="006E0949" w:rsidRPr="00095AC5">
        <w:rPr>
          <w:rFonts w:ascii="Roboto Condensed" w:hAnsi="Roboto Condensed" w:cs="Arial"/>
          <w:color w:val="000000"/>
          <w:sz w:val="17"/>
          <w:szCs w:val="17"/>
        </w:rPr>
        <w:t>на датата</w:t>
      </w:r>
      <w:r w:rsidR="006E0949" w:rsidRPr="00095AC5">
        <w:rPr>
          <w:rFonts w:ascii="Roboto Condensed" w:hAnsi="Roboto Condensed" w:cs="Arial"/>
          <w:color w:val="000000"/>
          <w:sz w:val="17"/>
          <w:szCs w:val="17"/>
          <w:lang w:val="en-US"/>
        </w:rPr>
        <w:t xml:space="preserve">, </w:t>
      </w:r>
      <w:proofErr w:type="spellStart"/>
      <w:r w:rsidR="006E0949" w:rsidRPr="00095AC5">
        <w:rPr>
          <w:rFonts w:ascii="Roboto Condensed" w:hAnsi="Roboto Condensed" w:cs="Arial"/>
          <w:color w:val="000000"/>
          <w:sz w:val="17"/>
          <w:szCs w:val="17"/>
          <w:lang w:val="en-US"/>
        </w:rPr>
        <w:t>определен</w:t>
      </w:r>
      <w:proofErr w:type="spellEnd"/>
      <w:r w:rsidR="006E0949" w:rsidRPr="00095AC5">
        <w:rPr>
          <w:rFonts w:ascii="Roboto Condensed" w:hAnsi="Roboto Condensed" w:cs="Arial"/>
          <w:color w:val="000000"/>
          <w:sz w:val="17"/>
          <w:szCs w:val="17"/>
        </w:rPr>
        <w:t>а</w:t>
      </w:r>
      <w:r w:rsidR="006E0949" w:rsidRPr="00095AC5">
        <w:rPr>
          <w:rFonts w:ascii="Roboto Condensed" w:hAnsi="Roboto Condensed" w:cs="Arial"/>
          <w:color w:val="000000"/>
          <w:sz w:val="17"/>
          <w:szCs w:val="17"/>
          <w:lang w:val="en-US"/>
        </w:rPr>
        <w:t xml:space="preserve"> в </w:t>
      </w:r>
      <w:r w:rsidR="006E0949" w:rsidRPr="00095AC5">
        <w:rPr>
          <w:rFonts w:ascii="Roboto Condensed" w:hAnsi="Roboto Condensed" w:cs="Arial"/>
          <w:color w:val="000000"/>
          <w:sz w:val="17"/>
          <w:szCs w:val="17"/>
        </w:rPr>
        <w:t>Договора</w:t>
      </w:r>
      <w:r w:rsidR="006E0949" w:rsidRPr="00095AC5">
        <w:rPr>
          <w:rFonts w:ascii="Roboto Condensed" w:hAnsi="Roboto Condensed" w:cs="Arial"/>
          <w:color w:val="000000"/>
          <w:sz w:val="17"/>
          <w:szCs w:val="17"/>
          <w:lang w:val="en-US"/>
        </w:rPr>
        <w:t xml:space="preserve">, </w:t>
      </w:r>
      <w:proofErr w:type="spellStart"/>
      <w:r w:rsidR="006E0949" w:rsidRPr="00095AC5">
        <w:rPr>
          <w:rFonts w:ascii="Roboto Condensed" w:hAnsi="Roboto Condensed" w:cs="Arial"/>
          <w:color w:val="000000"/>
          <w:sz w:val="17"/>
          <w:szCs w:val="17"/>
          <w:lang w:val="en-US"/>
        </w:rPr>
        <w:t>след</w:t>
      </w:r>
      <w:proofErr w:type="spellEnd"/>
      <w:r w:rsidR="006E0949" w:rsidRPr="00095AC5">
        <w:rPr>
          <w:rFonts w:ascii="Roboto Condensed" w:hAnsi="Roboto Condensed" w:cs="Arial"/>
          <w:color w:val="000000"/>
          <w:sz w:val="17"/>
          <w:szCs w:val="17"/>
          <w:lang w:val="en-US"/>
        </w:rPr>
        <w:t xml:space="preserve"> </w:t>
      </w:r>
      <w:r w:rsidR="006E0949" w:rsidRPr="00095AC5">
        <w:rPr>
          <w:rFonts w:ascii="Roboto Condensed" w:hAnsi="Roboto Condensed" w:cs="Arial"/>
          <w:color w:val="000000"/>
          <w:sz w:val="17"/>
          <w:szCs w:val="17"/>
        </w:rPr>
        <w:t xml:space="preserve">заплащане </w:t>
      </w:r>
      <w:proofErr w:type="spellStart"/>
      <w:r w:rsidR="006E0949" w:rsidRPr="00095AC5">
        <w:rPr>
          <w:rFonts w:ascii="Roboto Condensed" w:hAnsi="Roboto Condensed" w:cs="Arial"/>
          <w:color w:val="000000"/>
          <w:sz w:val="17"/>
          <w:szCs w:val="17"/>
          <w:lang w:val="en-US"/>
        </w:rPr>
        <w:t>на</w:t>
      </w:r>
      <w:proofErr w:type="spellEnd"/>
      <w:r w:rsidR="006E0949" w:rsidRPr="00095AC5">
        <w:rPr>
          <w:rFonts w:ascii="Roboto Condensed" w:hAnsi="Roboto Condensed" w:cs="Arial"/>
          <w:color w:val="000000"/>
          <w:sz w:val="17"/>
          <w:szCs w:val="17"/>
          <w:lang w:val="en-US"/>
        </w:rPr>
        <w:t>:</w:t>
      </w:r>
    </w:p>
    <w:p w14:paraId="21B11948"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i</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Цената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първия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от Договора за предоставяне на Спортни услуги</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Абонаментът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започва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на първо число от календарния месец</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b/>
          <w:bCs/>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пропорционалната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част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първи</w:t>
      </w:r>
      <w:proofErr w:type="spellEnd"/>
      <w:r w:rsidRPr="00095AC5">
        <w:rPr>
          <w:rFonts w:ascii="Roboto Condensed" w:hAnsi="Roboto Condensed" w:cs="Arial"/>
          <w:color w:val="000000"/>
          <w:sz w:val="17"/>
          <w:szCs w:val="17"/>
        </w:rPr>
        <w:t>я</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изчислен</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процент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месечната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съответстваща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броя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дните</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оставащи</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края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започнал</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Абонамента</w:t>
      </w:r>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броя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дните</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съответния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абонаментът не започва на първо число от календарния месец</w:t>
      </w:r>
      <w:r w:rsidRPr="00095AC5">
        <w:rPr>
          <w:rFonts w:ascii="Roboto Condensed" w:hAnsi="Roboto Condensed" w:cs="Arial"/>
          <w:color w:val="000000"/>
          <w:sz w:val="17"/>
          <w:szCs w:val="17"/>
          <w:lang w:val="en-US"/>
        </w:rPr>
        <w:t xml:space="preserve">); и </w:t>
      </w:r>
    </w:p>
    <w:p w14:paraId="22239961"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 xml:space="preserve">(ii) </w:t>
      </w:r>
      <w:proofErr w:type="spellStart"/>
      <w:r w:rsidRPr="00095AC5">
        <w:rPr>
          <w:rFonts w:ascii="Roboto Condensed" w:hAnsi="Roboto Condensed" w:cs="Arial"/>
          <w:color w:val="000000"/>
          <w:sz w:val="17"/>
          <w:szCs w:val="17"/>
          <w:lang w:val="en-US"/>
        </w:rPr>
        <w:t>депозит</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размер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едномесечна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месечна такса;</w:t>
      </w:r>
    </w:p>
    <w:p w14:paraId="4ABFD6E2" w14:textId="77777777" w:rsidR="006E0949" w:rsidRPr="00095AC5" w:rsidRDefault="006E0949" w:rsidP="00095AC5">
      <w:pPr>
        <w:pStyle w:val="zkladntext1"/>
        <w:spacing w:before="0" w:beforeAutospacing="0" w:after="0" w:afterAutospacing="0" w:line="276" w:lineRule="auto"/>
        <w:ind w:left="301"/>
        <w:jc w:val="both"/>
        <w:rPr>
          <w:rFonts w:ascii="Arial" w:hAnsi="Arial" w:cs="Arial"/>
          <w:color w:val="000000"/>
          <w:sz w:val="17"/>
          <w:szCs w:val="17"/>
          <w:lang w:val="en-US"/>
        </w:rPr>
      </w:pPr>
    </w:p>
    <w:p w14:paraId="3CA3823B" w14:textId="77777777" w:rsidR="006E0949" w:rsidRPr="00095AC5" w:rsidRDefault="006E0949" w:rsidP="00095AC5">
      <w:pPr>
        <w:pStyle w:val="zkladntext1"/>
        <w:spacing w:before="0" w:beforeAutospacing="0" w:after="0" w:afterAutospacing="0" w:line="276" w:lineRule="auto"/>
        <w:ind w:left="301"/>
        <w:jc w:val="both"/>
        <w:rPr>
          <w:rFonts w:ascii="Arial" w:hAnsi="Arial" w:cs="Arial"/>
          <w:color w:val="000000"/>
          <w:sz w:val="17"/>
          <w:szCs w:val="17"/>
          <w:lang w:val="en-US"/>
        </w:rPr>
      </w:pPr>
    </w:p>
    <w:p w14:paraId="67C7DB03" w14:textId="24252787" w:rsidR="006E0949" w:rsidRPr="00095AC5" w:rsidRDefault="006E0949" w:rsidP="005C71C4">
      <w:pPr>
        <w:pStyle w:val="zkladntext1"/>
        <w:numPr>
          <w:ilvl w:val="0"/>
          <w:numId w:val="2"/>
        </w:numPr>
        <w:spacing w:before="0" w:beforeAutospacing="0" w:after="0" w:afterAutospacing="0" w:line="276" w:lineRule="auto"/>
        <w:jc w:val="both"/>
        <w:rPr>
          <w:rFonts w:ascii="Roboto Condensed" w:hAnsi="Roboto Condensed" w:cs="Arial"/>
          <w:b/>
          <w:bCs/>
          <w:color w:val="000000"/>
          <w:sz w:val="17"/>
          <w:szCs w:val="17"/>
          <w:lang w:val="en-US"/>
        </w:rPr>
      </w:pPr>
      <w:r w:rsidRPr="00095AC5">
        <w:rPr>
          <w:rFonts w:ascii="Arial" w:hAnsi="Arial" w:cs="Arial"/>
          <w:b/>
          <w:bCs/>
          <w:color w:val="000000"/>
          <w:sz w:val="17"/>
          <w:szCs w:val="17"/>
        </w:rPr>
        <w:t xml:space="preserve"> Абонамент за </w:t>
      </w:r>
      <w:r w:rsidRPr="00095AC5">
        <w:rPr>
          <w:rFonts w:ascii="Roboto Condensed" w:hAnsi="Roboto Condensed" w:cs="Arial"/>
          <w:b/>
          <w:bCs/>
          <w:color w:val="000000"/>
          <w:sz w:val="17"/>
          <w:szCs w:val="17"/>
          <w:lang w:val="en-US"/>
        </w:rPr>
        <w:t xml:space="preserve">12 </w:t>
      </w:r>
      <w:proofErr w:type="spellStart"/>
      <w:r w:rsidRPr="00095AC5">
        <w:rPr>
          <w:rFonts w:ascii="Roboto Condensed" w:hAnsi="Roboto Condensed" w:cs="Arial"/>
          <w:b/>
          <w:bCs/>
          <w:color w:val="000000"/>
          <w:sz w:val="17"/>
          <w:szCs w:val="17"/>
          <w:lang w:val="en-US"/>
        </w:rPr>
        <w:t>месеца</w:t>
      </w:r>
      <w:proofErr w:type="spellEnd"/>
      <w:r w:rsidRPr="00095AC5">
        <w:rPr>
          <w:rFonts w:ascii="Roboto Condensed" w:hAnsi="Roboto Condensed" w:cs="Arial"/>
          <w:b/>
          <w:bCs/>
          <w:color w:val="000000"/>
          <w:sz w:val="17"/>
          <w:szCs w:val="17"/>
          <w:lang w:val="en-US"/>
        </w:rPr>
        <w:t> </w:t>
      </w:r>
    </w:p>
    <w:p w14:paraId="7929EA29" w14:textId="77777777" w:rsidR="006E0949" w:rsidRPr="00095AC5" w:rsidRDefault="006E0949" w:rsidP="00095AC5">
      <w:pPr>
        <w:pStyle w:val="zkladntext1"/>
        <w:spacing w:before="0" w:beforeAutospacing="0" w:after="0" w:afterAutospacing="0" w:line="276" w:lineRule="auto"/>
        <w:ind w:left="301"/>
        <w:jc w:val="both"/>
        <w:rPr>
          <w:rFonts w:ascii="Roboto Condensed" w:hAnsi="Roboto Condensed" w:cs="Arial"/>
          <w:color w:val="000000"/>
          <w:sz w:val="17"/>
          <w:szCs w:val="17"/>
          <w:lang w:val="en-US"/>
        </w:rPr>
      </w:pPr>
    </w:p>
    <w:p w14:paraId="5809328F" w14:textId="77777777" w:rsidR="006E0949" w:rsidRPr="00095AC5" w:rsidRDefault="006E0949" w:rsidP="00095AC5">
      <w:pPr>
        <w:pStyle w:val="zkladntext1"/>
        <w:spacing w:before="0" w:beforeAutospacing="0" w:after="0" w:afterAutospacing="0" w:line="276" w:lineRule="auto"/>
        <w:ind w:left="301"/>
        <w:jc w:val="both"/>
        <w:rPr>
          <w:rFonts w:ascii="Roboto Condensed" w:hAnsi="Roboto Condensed" w:cs="Arial"/>
          <w:color w:val="000000"/>
          <w:sz w:val="17"/>
          <w:szCs w:val="17"/>
        </w:rPr>
      </w:pPr>
      <w:r w:rsidRPr="00095AC5">
        <w:rPr>
          <w:rFonts w:ascii="Roboto Condensed" w:hAnsi="Roboto Condensed" w:cs="Arial"/>
          <w:b/>
          <w:bCs/>
          <w:color w:val="000000"/>
          <w:sz w:val="17"/>
          <w:szCs w:val="17"/>
          <w:u w:val="single"/>
        </w:rPr>
        <w:t>Абонаментът за 12 Месеца</w:t>
      </w:r>
      <w:r w:rsidRPr="00095AC5">
        <w:rPr>
          <w:rFonts w:ascii="Roboto Condensed" w:hAnsi="Roboto Condensed" w:cs="Arial"/>
          <w:color w:val="000000"/>
          <w:sz w:val="17"/>
          <w:szCs w:val="17"/>
          <w:u w:val="single"/>
        </w:rPr>
        <w:t xml:space="preserve"> –</w:t>
      </w:r>
      <w:r w:rsidRPr="00095AC5">
        <w:rPr>
          <w:rFonts w:ascii="Roboto Condensed" w:hAnsi="Roboto Condensed" w:cs="Arial"/>
          <w:color w:val="000000"/>
          <w:sz w:val="17"/>
          <w:szCs w:val="17"/>
        </w:rPr>
        <w:t xml:space="preserve"> При този вид Абонамент Клиентът има възможност за сключване на Договор за предоставяне на Спортни услуги за периода, който започва на датата, определена в договора, след заплащане на:</w:t>
      </w:r>
    </w:p>
    <w:p w14:paraId="73E587F7"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rPr>
      </w:pPr>
      <w:r w:rsidRPr="00095AC5">
        <w:rPr>
          <w:rFonts w:ascii="Roboto Condensed" w:hAnsi="Roboto Condensed" w:cs="Arial"/>
          <w:color w:val="000000"/>
          <w:sz w:val="17"/>
          <w:szCs w:val="17"/>
        </w:rPr>
        <w:t xml:space="preserve">(i) пропорционалната част от таксата за Абонамент за първия месец на Абонамента, изчислена,  като процент от месечната такса за Абонамент, съответстваща на броя на дните, оставащи до края на месеца, през който е започнал Абонамента, и броя на дните в съответния месец (ако Абонаментът не започва на първо число от календарния месец); и </w:t>
      </w:r>
    </w:p>
    <w:p w14:paraId="479DFDC6"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rPr>
        <w:t>(ii) таксата за Абонамент за целия първи</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b/>
          <w:bCs/>
          <w:color w:val="000000"/>
          <w:sz w:val="17"/>
          <w:szCs w:val="17"/>
          <w:lang w:val="en-US"/>
        </w:rPr>
        <w:t>или</w:t>
      </w:r>
      <w:proofErr w:type="spellEnd"/>
      <w:r w:rsidRPr="00095AC5">
        <w:rPr>
          <w:rFonts w:ascii="Roboto Condensed" w:hAnsi="Roboto Condensed" w:cs="Arial"/>
          <w:color w:val="000000"/>
          <w:sz w:val="17"/>
          <w:szCs w:val="17"/>
          <w:lang w:val="en-US"/>
        </w:rPr>
        <w:t xml:space="preserve"> </w:t>
      </w:r>
    </w:p>
    <w:p w14:paraId="131D7644" w14:textId="143BA46D"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 xml:space="preserve">(iii)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целия период на Абонамента, който </w:t>
      </w:r>
      <w:proofErr w:type="spellStart"/>
      <w:r w:rsidRPr="00095AC5">
        <w:rPr>
          <w:rFonts w:ascii="Roboto Condensed" w:hAnsi="Roboto Condensed" w:cs="Arial"/>
          <w:color w:val="000000"/>
          <w:sz w:val="17"/>
          <w:szCs w:val="17"/>
          <w:lang w:val="en-US"/>
        </w:rPr>
        <w:t>приключва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последния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12 </w:t>
      </w:r>
      <w:r w:rsidRPr="00095AC5">
        <w:rPr>
          <w:rFonts w:ascii="Roboto Condensed" w:hAnsi="Roboto Condensed" w:cs="Arial"/>
          <w:color w:val="000000"/>
          <w:sz w:val="17"/>
          <w:szCs w:val="17"/>
        </w:rPr>
        <w:t>-</w:t>
      </w:r>
      <w:proofErr w:type="spellStart"/>
      <w:r w:rsidRPr="00095AC5">
        <w:rPr>
          <w:rFonts w:ascii="Roboto Condensed" w:hAnsi="Roboto Condensed" w:cs="Arial"/>
          <w:color w:val="000000"/>
          <w:sz w:val="17"/>
          <w:szCs w:val="17"/>
        </w:rPr>
        <w:t>ия</w:t>
      </w:r>
      <w:proofErr w:type="spellEnd"/>
      <w:r w:rsidRPr="00095AC5">
        <w:rPr>
          <w:rFonts w:ascii="Roboto Condensed" w:hAnsi="Roboto Condensed" w:cs="Arial"/>
          <w:color w:val="000000"/>
          <w:sz w:val="17"/>
          <w:szCs w:val="17"/>
        </w:rPr>
        <w:t xml:space="preserve"> </w:t>
      </w:r>
      <w:r w:rsidRPr="00095AC5">
        <w:rPr>
          <w:rFonts w:ascii="Roboto Condensed" w:hAnsi="Roboto Condensed" w:cs="Arial"/>
          <w:b/>
          <w:bCs/>
          <w:color w:val="000000"/>
          <w:sz w:val="17"/>
          <w:szCs w:val="17"/>
          <w:lang w:val="en-US"/>
        </w:rPr>
        <w:t> </w:t>
      </w:r>
      <w:proofErr w:type="spellStart"/>
      <w:r w:rsidRPr="00095AC5">
        <w:rPr>
          <w:rFonts w:ascii="Roboto Condensed" w:hAnsi="Roboto Condensed" w:cs="Arial"/>
          <w:color w:val="000000"/>
          <w:sz w:val="17"/>
          <w:szCs w:val="17"/>
          <w:lang w:val="en-US"/>
        </w:rPr>
        <w:t>пълен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след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първия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w:t>
      </w:r>
      <w:proofErr w:type="spellEnd"/>
      <w:r w:rsidRPr="00095AC5">
        <w:rPr>
          <w:rFonts w:ascii="Roboto Condensed" w:hAnsi="Roboto Condensed" w:cs="Arial"/>
          <w:color w:val="000000"/>
          <w:sz w:val="17"/>
          <w:szCs w:val="17"/>
        </w:rPr>
        <w:t>та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по-късно</w:t>
      </w:r>
      <w:proofErr w:type="spellEnd"/>
      <w:r w:rsidRPr="00095AC5">
        <w:rPr>
          <w:rFonts w:ascii="Roboto Condensed" w:hAnsi="Roboto Condensed" w:cs="Arial"/>
          <w:color w:val="000000"/>
          <w:sz w:val="17"/>
          <w:szCs w:val="17"/>
          <w:lang w:val="en-US"/>
        </w:rPr>
        <w:t xml:space="preserve"> ( </w:t>
      </w:r>
      <w:r w:rsidRPr="00095AC5">
        <w:rPr>
          <w:rStyle w:val="tlid-translation"/>
          <w:rFonts w:ascii="Arial" w:hAnsi="Arial" w:cs="Arial"/>
          <w:color w:val="000000"/>
          <w:sz w:val="17"/>
          <w:szCs w:val="17"/>
          <w:lang w:val="en"/>
        </w:rPr>
        <w:t xml:space="preserve">в </w:t>
      </w:r>
      <w:proofErr w:type="spellStart"/>
      <w:r w:rsidRPr="00095AC5">
        <w:rPr>
          <w:rStyle w:val="tlid-translation"/>
          <w:rFonts w:ascii="Arial" w:hAnsi="Arial" w:cs="Arial"/>
          <w:color w:val="000000"/>
          <w:sz w:val="17"/>
          <w:szCs w:val="17"/>
          <w:lang w:val="en"/>
        </w:rPr>
        <w:t>зависимост</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от</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продължителността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на</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прекъсването на абонамента</w:t>
      </w:r>
      <w:r w:rsidRPr="00095AC5">
        <w:rPr>
          <w:rFonts w:ascii="Roboto Condensed" w:hAnsi="Roboto Condensed" w:cs="Arial"/>
          <w:color w:val="000000"/>
          <w:sz w:val="17"/>
          <w:szCs w:val="17"/>
          <w:lang w:val="en-US"/>
        </w:rPr>
        <w:t xml:space="preserve"> ), </w:t>
      </w:r>
      <w:proofErr w:type="spellStart"/>
      <w:r w:rsidRPr="00095AC5">
        <w:rPr>
          <w:rFonts w:ascii="Roboto Condensed" w:hAnsi="Roboto Condensed" w:cs="Arial"/>
          <w:color w:val="000000"/>
          <w:sz w:val="17"/>
          <w:szCs w:val="17"/>
          <w:lang w:val="en-US"/>
        </w:rPr>
        <w:t>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по-късно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последния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14 </w:t>
      </w:r>
      <w:r w:rsidRPr="00095AC5">
        <w:rPr>
          <w:rFonts w:ascii="Roboto Condensed" w:hAnsi="Roboto Condensed" w:cs="Arial"/>
          <w:color w:val="000000"/>
          <w:sz w:val="17"/>
          <w:szCs w:val="17"/>
        </w:rPr>
        <w:t>-</w:t>
      </w:r>
      <w:proofErr w:type="spellStart"/>
      <w:r w:rsidRPr="00095AC5">
        <w:rPr>
          <w:rFonts w:ascii="Roboto Condensed" w:hAnsi="Roboto Condensed" w:cs="Arial"/>
          <w:color w:val="000000"/>
          <w:sz w:val="17"/>
          <w:szCs w:val="17"/>
        </w:rPr>
        <w:t>ия</w:t>
      </w:r>
      <w:proofErr w:type="spellEnd"/>
      <w:r w:rsidRPr="00095AC5">
        <w:rPr>
          <w:rFonts w:ascii="Roboto Condensed" w:hAnsi="Roboto Condensed" w:cs="Arial"/>
          <w:color w:val="000000"/>
          <w:sz w:val="17"/>
          <w:szCs w:val="17"/>
        </w:rPr>
        <w:t xml:space="preserve"> </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пълен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следващ</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първия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r w:rsidRPr="00095AC5">
        <w:rPr>
          <w:rFonts w:ascii="Roboto Condensed" w:hAnsi="Roboto Condensed" w:cs="Arial"/>
          <w:color w:val="000000"/>
          <w:sz w:val="17"/>
          <w:szCs w:val="17"/>
        </w:rPr>
        <w:t>ът</w:t>
      </w:r>
      <w:proofErr w:type="spellEnd"/>
      <w:r w:rsidRPr="00095AC5">
        <w:rPr>
          <w:rFonts w:ascii="Roboto Condensed" w:hAnsi="Roboto Condensed" w:cs="Arial"/>
          <w:color w:val="000000"/>
          <w:sz w:val="17"/>
          <w:szCs w:val="17"/>
          <w:lang w:val="en-US"/>
        </w:rPr>
        <w:t xml:space="preserve"> е </w:t>
      </w:r>
      <w:r w:rsidRPr="00095AC5">
        <w:rPr>
          <w:rFonts w:ascii="Roboto Condensed" w:hAnsi="Roboto Condensed" w:cs="Arial"/>
          <w:color w:val="000000"/>
          <w:sz w:val="17"/>
          <w:szCs w:val="17"/>
        </w:rPr>
        <w:t>спрян в съответствие с условията на т</w:t>
      </w:r>
      <w:r w:rsidR="00D60572"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 xml:space="preserve"> 14 от Раздел </w:t>
      </w:r>
      <w:r w:rsidRPr="00095AC5">
        <w:rPr>
          <w:rFonts w:ascii="Roboto Condensed" w:hAnsi="Roboto Condensed" w:cs="Arial"/>
          <w:color w:val="000000"/>
          <w:sz w:val="17"/>
          <w:szCs w:val="17"/>
          <w:lang w:val="en-US"/>
        </w:rPr>
        <w:t>II.. </w:t>
      </w:r>
      <w:proofErr w:type="spellStart"/>
      <w:r w:rsidRPr="00095AC5">
        <w:rPr>
          <w:rFonts w:ascii="Roboto Condensed" w:hAnsi="Roboto Condensed" w:cs="Arial"/>
          <w:color w:val="000000"/>
          <w:sz w:val="17"/>
          <w:szCs w:val="17"/>
          <w:lang w:val="en-US"/>
        </w:rPr>
        <w:t>След</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изтичането на 12 месечния период А</w:t>
      </w:r>
      <w:proofErr w:type="spellStart"/>
      <w:r w:rsidRPr="00095AC5">
        <w:rPr>
          <w:rFonts w:ascii="Roboto Condensed" w:hAnsi="Roboto Condensed" w:cs="Arial"/>
          <w:color w:val="000000"/>
          <w:sz w:val="17"/>
          <w:szCs w:val="17"/>
          <w:lang w:val="en-US"/>
        </w:rPr>
        <w:t>бонамент</w:t>
      </w:r>
      <w:r w:rsidRPr="00095AC5">
        <w:rPr>
          <w:rFonts w:ascii="Roboto Condensed" w:hAnsi="Roboto Condensed" w:cs="Arial"/>
          <w:color w:val="000000"/>
          <w:sz w:val="17"/>
          <w:szCs w:val="17"/>
        </w:rPr>
        <w:t>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автоматично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подновява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още </w:t>
      </w:r>
      <w:r w:rsidRPr="00095AC5">
        <w:rPr>
          <w:rFonts w:ascii="Roboto Condensed" w:hAnsi="Roboto Condensed" w:cs="Arial"/>
          <w:color w:val="000000"/>
          <w:sz w:val="17"/>
          <w:szCs w:val="17"/>
          <w:lang w:val="en-US"/>
        </w:rPr>
        <w:t xml:space="preserve">1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rPr>
        <w:t xml:space="preserve">, може и повече от едни </w:t>
      </w:r>
      <w:proofErr w:type="gramStart"/>
      <w:r w:rsidRPr="00095AC5">
        <w:rPr>
          <w:rFonts w:ascii="Roboto Condensed" w:hAnsi="Roboto Condensed" w:cs="Arial"/>
          <w:color w:val="000000"/>
          <w:sz w:val="17"/>
          <w:szCs w:val="17"/>
        </w:rPr>
        <w:t xml:space="preserve">път, </w:t>
      </w:r>
      <w:r w:rsidRPr="00095AC5">
        <w:rPr>
          <w:rFonts w:ascii="Roboto Condensed" w:hAnsi="Roboto Condensed" w:cs="Arial"/>
          <w:color w:val="000000"/>
          <w:sz w:val="17"/>
          <w:szCs w:val="17"/>
          <w:lang w:val="en-US"/>
        </w:rPr>
        <w:t> </w:t>
      </w:r>
      <w:proofErr w:type="spellStart"/>
      <w:r w:rsidRPr="00095AC5">
        <w:rPr>
          <w:rStyle w:val="tlid-translation"/>
          <w:rFonts w:ascii="Arial" w:hAnsi="Arial" w:cs="Arial"/>
          <w:color w:val="000000"/>
          <w:sz w:val="17"/>
          <w:szCs w:val="17"/>
          <w:lang w:val="en"/>
        </w:rPr>
        <w:t>но</w:t>
      </w:r>
      <w:proofErr w:type="spellEnd"/>
      <w:proofErr w:type="gram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при</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условията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за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ценообразуване</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на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абонамент</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за</w:t>
      </w:r>
      <w:proofErr w:type="spellEnd"/>
      <w:r w:rsidRPr="00095AC5">
        <w:rPr>
          <w:rStyle w:val="tlid-translation"/>
          <w:rFonts w:ascii="Arial" w:hAnsi="Arial" w:cs="Arial"/>
          <w:color w:val="000000"/>
          <w:sz w:val="17"/>
          <w:szCs w:val="17"/>
          <w:lang w:val="en"/>
        </w:rPr>
        <w:t xml:space="preserve"> 12 </w:t>
      </w:r>
      <w:proofErr w:type="spellStart"/>
      <w:r w:rsidRPr="00095AC5">
        <w:rPr>
          <w:rStyle w:val="tlid-translation"/>
          <w:rFonts w:ascii="Arial" w:hAnsi="Arial" w:cs="Arial"/>
          <w:color w:val="000000"/>
          <w:sz w:val="17"/>
          <w:szCs w:val="17"/>
          <w:lang w:val="en"/>
        </w:rPr>
        <w:t>месеца</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FLEX</w:t>
      </w:r>
      <w:r w:rsidRPr="00095AC5">
        <w:rPr>
          <w:rStyle w:val="tlid-translation"/>
          <w:rFonts w:ascii="Arial" w:hAnsi="Arial" w:cs="Arial"/>
          <w:color w:val="000000"/>
          <w:sz w:val="17"/>
          <w:szCs w:val="17"/>
          <w:lang w:val="en"/>
        </w:rPr>
        <w:t>,</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освен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прекратен</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съответствие</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условията за прекратяване, описани в Раздел </w:t>
      </w:r>
      <w:r w:rsidRPr="00095AC5">
        <w:rPr>
          <w:rFonts w:ascii="Roboto Condensed" w:hAnsi="Roboto Condensed" w:cs="Arial"/>
          <w:color w:val="000000"/>
          <w:sz w:val="17"/>
          <w:szCs w:val="17"/>
          <w:lang w:val="en-US"/>
        </w:rPr>
        <w:t xml:space="preserve">II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подписа</w:t>
      </w:r>
      <w:proofErr w:type="spellEnd"/>
      <w:r w:rsidRPr="00095AC5">
        <w:rPr>
          <w:rFonts w:ascii="Roboto Condensed" w:hAnsi="Roboto Condensed" w:cs="Arial"/>
          <w:color w:val="000000"/>
          <w:sz w:val="17"/>
          <w:szCs w:val="17"/>
        </w:rPr>
        <w:t>л</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нов</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на Договор за предоставяне на Спортни услуги</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с</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w:t>
      </w:r>
    </w:p>
    <w:p w14:paraId="6C4EC04E" w14:textId="77777777" w:rsidR="006E0949" w:rsidRPr="00095AC5" w:rsidRDefault="006E0949" w:rsidP="00095AC5">
      <w:pPr>
        <w:pStyle w:val="zkladntext1"/>
        <w:spacing w:before="0" w:beforeAutospacing="0" w:after="0" w:afterAutospacing="0" w:line="276" w:lineRule="auto"/>
        <w:ind w:left="602" w:hanging="301"/>
        <w:jc w:val="both"/>
        <w:rPr>
          <w:rFonts w:ascii="Arial" w:hAnsi="Arial" w:cs="Arial"/>
          <w:color w:val="000000"/>
          <w:sz w:val="17"/>
          <w:szCs w:val="17"/>
        </w:rPr>
      </w:pPr>
    </w:p>
    <w:p w14:paraId="2434539E"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614A66">
        <w:rPr>
          <w:rFonts w:ascii="Arial" w:hAnsi="Arial" w:cs="Arial"/>
          <w:b/>
          <w:bCs/>
          <w:color w:val="000000"/>
          <w:sz w:val="17"/>
          <w:szCs w:val="17"/>
          <w:lang w:val="en-US"/>
        </w:rPr>
        <w:t>3</w:t>
      </w:r>
      <w:r w:rsidRPr="00095AC5">
        <w:rPr>
          <w:rFonts w:ascii="Arial" w:hAnsi="Arial" w:cs="Arial"/>
          <w:color w:val="000000"/>
          <w:sz w:val="17"/>
          <w:szCs w:val="17"/>
          <w:lang w:val="en-US"/>
        </w:rPr>
        <w:t xml:space="preserve">. </w:t>
      </w:r>
      <w:r w:rsidRPr="00095AC5">
        <w:rPr>
          <w:rFonts w:ascii="Roboto Condensed" w:hAnsi="Roboto Condensed" w:cs="Arial"/>
          <w:b/>
          <w:bCs/>
          <w:color w:val="000000"/>
          <w:sz w:val="17"/>
          <w:szCs w:val="17"/>
          <w:lang w:val="en-US"/>
        </w:rPr>
        <w:t xml:space="preserve"> 30-днев</w:t>
      </w:r>
      <w:proofErr w:type="spellStart"/>
      <w:r w:rsidRPr="00095AC5">
        <w:rPr>
          <w:rFonts w:ascii="Roboto Condensed" w:hAnsi="Roboto Condensed" w:cs="Arial"/>
          <w:b/>
          <w:bCs/>
          <w:color w:val="000000"/>
          <w:sz w:val="17"/>
          <w:szCs w:val="17"/>
        </w:rPr>
        <w:t>ен</w:t>
      </w:r>
      <w:proofErr w:type="spellEnd"/>
      <w:r w:rsidRPr="00095AC5">
        <w:rPr>
          <w:rFonts w:ascii="Roboto Condensed" w:hAnsi="Roboto Condensed" w:cs="Arial"/>
          <w:b/>
          <w:bCs/>
          <w:color w:val="000000"/>
          <w:sz w:val="17"/>
          <w:szCs w:val="17"/>
          <w:lang w:val="en-US"/>
        </w:rPr>
        <w:t xml:space="preserve"> </w:t>
      </w:r>
      <w:r w:rsidRPr="00095AC5">
        <w:rPr>
          <w:rFonts w:ascii="Roboto Condensed" w:hAnsi="Roboto Condensed" w:cs="Arial"/>
          <w:b/>
          <w:bCs/>
          <w:color w:val="000000"/>
          <w:sz w:val="17"/>
          <w:szCs w:val="17"/>
        </w:rPr>
        <w:t>А</w:t>
      </w:r>
      <w:proofErr w:type="spellStart"/>
      <w:r w:rsidRPr="00095AC5">
        <w:rPr>
          <w:rFonts w:ascii="Roboto Condensed" w:hAnsi="Roboto Condensed" w:cs="Arial"/>
          <w:b/>
          <w:bCs/>
          <w:color w:val="000000"/>
          <w:sz w:val="17"/>
          <w:szCs w:val="17"/>
          <w:lang w:val="en-US"/>
        </w:rPr>
        <w:t>бонамент</w:t>
      </w:r>
      <w:proofErr w:type="spellEnd"/>
      <w:r w:rsidRPr="00095AC5">
        <w:rPr>
          <w:rFonts w:ascii="Roboto Condensed" w:hAnsi="Roboto Condensed" w:cs="Arial"/>
          <w:color w:val="000000"/>
          <w:sz w:val="17"/>
          <w:szCs w:val="17"/>
          <w:lang w:val="en-US"/>
        </w:rPr>
        <w:t> </w:t>
      </w:r>
    </w:p>
    <w:p w14:paraId="0678A1CE"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rPr>
      </w:pPr>
    </w:p>
    <w:p w14:paraId="5CE4014C" w14:textId="3F5B97A6"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Roboto Condensed" w:hAnsi="Roboto Condensed" w:cs="Arial"/>
          <w:b/>
          <w:bCs/>
          <w:color w:val="000000"/>
          <w:sz w:val="17"/>
          <w:szCs w:val="17"/>
          <w:u w:val="single"/>
          <w:lang w:val="en-US"/>
        </w:rPr>
        <w:t>30-днев</w:t>
      </w:r>
      <w:proofErr w:type="spellStart"/>
      <w:r w:rsidRPr="00095AC5">
        <w:rPr>
          <w:rFonts w:ascii="Roboto Condensed" w:hAnsi="Roboto Condensed" w:cs="Arial"/>
          <w:b/>
          <w:bCs/>
          <w:color w:val="000000"/>
          <w:sz w:val="17"/>
          <w:szCs w:val="17"/>
          <w:u w:val="single"/>
        </w:rPr>
        <w:t>ен</w:t>
      </w:r>
      <w:proofErr w:type="spellEnd"/>
      <w:r w:rsidRPr="00095AC5">
        <w:rPr>
          <w:rFonts w:ascii="Roboto Condensed" w:hAnsi="Roboto Condensed" w:cs="Arial"/>
          <w:b/>
          <w:bCs/>
          <w:color w:val="000000"/>
          <w:sz w:val="17"/>
          <w:szCs w:val="17"/>
          <w:u w:val="single"/>
          <w:lang w:val="en-US"/>
        </w:rPr>
        <w:t xml:space="preserve"> </w:t>
      </w:r>
      <w:r w:rsidRPr="00095AC5">
        <w:rPr>
          <w:rFonts w:ascii="Roboto Condensed" w:hAnsi="Roboto Condensed" w:cs="Arial"/>
          <w:b/>
          <w:bCs/>
          <w:color w:val="000000"/>
          <w:sz w:val="17"/>
          <w:szCs w:val="17"/>
          <w:u w:val="single"/>
        </w:rPr>
        <w:t>А</w:t>
      </w:r>
      <w:proofErr w:type="spellStart"/>
      <w:r w:rsidRPr="00095AC5">
        <w:rPr>
          <w:rFonts w:ascii="Roboto Condensed" w:hAnsi="Roboto Condensed" w:cs="Arial"/>
          <w:b/>
          <w:bCs/>
          <w:color w:val="000000"/>
          <w:sz w:val="17"/>
          <w:szCs w:val="17"/>
          <w:u w:val="single"/>
          <w:lang w:val="en-US"/>
        </w:rPr>
        <w:t>бонамент</w:t>
      </w:r>
      <w:proofErr w:type="spellEnd"/>
      <w:r w:rsidRPr="00095AC5">
        <w:rPr>
          <w:rFonts w:ascii="Roboto Condensed" w:hAnsi="Roboto Condensed" w:cs="Arial"/>
          <w:color w:val="000000"/>
          <w:sz w:val="17"/>
          <w:szCs w:val="17"/>
          <w:u w:val="single"/>
          <w:lang w:val="en-US"/>
        </w:rPr>
        <w:t> </w:t>
      </w:r>
      <w:r w:rsidRPr="00095AC5">
        <w:rPr>
          <w:rFonts w:ascii="Roboto Condensed" w:hAnsi="Roboto Condensed" w:cs="Arial"/>
          <w:color w:val="000000"/>
          <w:sz w:val="17"/>
          <w:szCs w:val="17"/>
          <w:u w:val="single"/>
        </w:rPr>
        <w:t>-</w:t>
      </w:r>
      <w:r w:rsidRPr="00095AC5">
        <w:rPr>
          <w:rFonts w:ascii="Roboto Condensed" w:hAnsi="Roboto Condensed" w:cs="Arial"/>
          <w:color w:val="000000"/>
          <w:sz w:val="17"/>
          <w:szCs w:val="17"/>
        </w:rPr>
        <w:t xml:space="preserve"> При този вид Абонамент Клиентът има възможност за ползване на 30-дневен абонамент, при който Клиентът заплаща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30 дни и има право да ползва услугите за период от 30 дни</w:t>
      </w:r>
      <w:r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 xml:space="preserve"> който започва в деня на заплащане на таксата или на друга договорена </w:t>
      </w:r>
      <w:proofErr w:type="gramStart"/>
      <w:r w:rsidRPr="00095AC5">
        <w:rPr>
          <w:rFonts w:ascii="Roboto Condensed" w:hAnsi="Roboto Condensed" w:cs="Arial"/>
          <w:color w:val="000000"/>
          <w:sz w:val="17"/>
          <w:szCs w:val="17"/>
        </w:rPr>
        <w:t xml:space="preserve">дата </w:t>
      </w:r>
      <w:r w:rsidRPr="00095AC5">
        <w:rPr>
          <w:rFonts w:ascii="Roboto Condensed" w:hAnsi="Roboto Condensed" w:cs="Arial"/>
          <w:color w:val="000000"/>
          <w:sz w:val="17"/>
          <w:szCs w:val="17"/>
          <w:lang w:val="en-US"/>
        </w:rPr>
        <w:t xml:space="preserve"> и</w:t>
      </w:r>
      <w:proofErr w:type="gram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приключва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в</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последния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така определения </w:t>
      </w:r>
      <w:r w:rsidRPr="00095AC5">
        <w:rPr>
          <w:rFonts w:ascii="Roboto Condensed" w:hAnsi="Roboto Condensed" w:cs="Arial"/>
          <w:color w:val="000000"/>
          <w:sz w:val="17"/>
          <w:szCs w:val="17"/>
          <w:lang w:val="en-US"/>
        </w:rPr>
        <w:t>30-</w:t>
      </w:r>
      <w:r w:rsidRPr="00095AC5">
        <w:rPr>
          <w:rFonts w:ascii="Roboto Condensed" w:hAnsi="Roboto Condensed" w:cs="Arial"/>
          <w:color w:val="000000"/>
          <w:sz w:val="17"/>
          <w:szCs w:val="17"/>
        </w:rPr>
        <w:t xml:space="preserve">дневен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w:t>
      </w:r>
    </w:p>
    <w:p w14:paraId="3212B9EB" w14:textId="77777777" w:rsidR="006E0949" w:rsidRPr="00095AC5" w:rsidRDefault="006E0949" w:rsidP="00095AC5">
      <w:pPr>
        <w:pStyle w:val="zkladntext1"/>
        <w:spacing w:before="0" w:beforeAutospacing="0" w:after="0" w:afterAutospacing="0" w:line="276" w:lineRule="auto"/>
        <w:ind w:left="602" w:hanging="301"/>
        <w:jc w:val="both"/>
        <w:rPr>
          <w:rFonts w:ascii="Arial" w:hAnsi="Arial" w:cs="Arial"/>
          <w:color w:val="000000"/>
          <w:sz w:val="17"/>
          <w:szCs w:val="17"/>
        </w:rPr>
      </w:pPr>
    </w:p>
    <w:p w14:paraId="13734923"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4</w:t>
      </w:r>
      <w:r w:rsidRPr="00365D39">
        <w:rPr>
          <w:rFonts w:ascii="Arial" w:hAnsi="Arial" w:cs="Arial"/>
          <w:color w:val="000000"/>
          <w:sz w:val="17"/>
          <w:szCs w:val="17"/>
          <w:lang w:val="en-US"/>
        </w:rPr>
        <w:t>. </w:t>
      </w:r>
      <w:r w:rsidRPr="00365D39">
        <w:rPr>
          <w:color w:val="000000"/>
          <w:sz w:val="14"/>
          <w:szCs w:val="14"/>
          <w:lang w:val="en-US"/>
        </w:rPr>
        <w:t>    </w:t>
      </w:r>
      <w:r w:rsidRPr="00365D39">
        <w:rPr>
          <w:rFonts w:ascii="Roboto Condensed" w:hAnsi="Roboto Condensed" w:cs="Arial"/>
          <w:b/>
          <w:bCs/>
          <w:color w:val="000000"/>
          <w:sz w:val="17"/>
          <w:szCs w:val="17"/>
        </w:rPr>
        <w:t>Еднократно посещение</w:t>
      </w:r>
      <w:r w:rsidRPr="00095AC5">
        <w:rPr>
          <w:rFonts w:ascii="Roboto Condensed" w:hAnsi="Roboto Condensed" w:cs="Arial"/>
          <w:color w:val="000000"/>
          <w:sz w:val="17"/>
          <w:szCs w:val="17"/>
          <w:lang w:val="en-US"/>
        </w:rPr>
        <w:t> </w:t>
      </w:r>
    </w:p>
    <w:p w14:paraId="48C9723F" w14:textId="77777777" w:rsidR="006E0949" w:rsidRPr="00095AC5"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rPr>
      </w:pPr>
    </w:p>
    <w:p w14:paraId="7330AD01" w14:textId="071A3104" w:rsidR="006E0949" w:rsidRPr="00B4477C" w:rsidRDefault="006E0949" w:rsidP="00095AC5">
      <w:pPr>
        <w:pStyle w:val="zkladntext1"/>
        <w:spacing w:before="0" w:beforeAutospacing="0" w:after="0" w:afterAutospacing="0" w:line="276" w:lineRule="auto"/>
        <w:ind w:left="602"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rPr>
        <w:lastRenderedPageBreak/>
        <w:t xml:space="preserve">Клиентът може да ползва еднократно </w:t>
      </w:r>
      <w:proofErr w:type="spellStart"/>
      <w:r w:rsidRPr="00095AC5">
        <w:rPr>
          <w:rFonts w:ascii="Roboto Condensed" w:hAnsi="Roboto Condensed" w:cs="Arial"/>
          <w:color w:val="000000"/>
          <w:sz w:val="17"/>
          <w:szCs w:val="17"/>
          <w:lang w:val="en-US"/>
        </w:rPr>
        <w:t>Услугите</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в даден Фитнес център след заплащане на съответната такса в рамките на едно посещение</w:t>
      </w:r>
      <w:r w:rsidR="00B4477C">
        <w:rPr>
          <w:rFonts w:ascii="Roboto Condensed" w:hAnsi="Roboto Condensed" w:cs="Arial"/>
          <w:color w:val="000000"/>
          <w:sz w:val="17"/>
          <w:szCs w:val="17"/>
          <w:lang w:val="en-US"/>
        </w:rPr>
        <w:t>.</w:t>
      </w:r>
    </w:p>
    <w:p w14:paraId="2D6A0290" w14:textId="77777777" w:rsidR="006E0949" w:rsidRPr="00095AC5" w:rsidRDefault="006E0949" w:rsidP="00095AC5">
      <w:pPr>
        <w:pStyle w:val="zkladntext1"/>
        <w:spacing w:before="0" w:beforeAutospacing="0" w:after="0" w:afterAutospacing="0" w:line="276" w:lineRule="auto"/>
        <w:ind w:left="602" w:hanging="301"/>
        <w:jc w:val="both"/>
        <w:rPr>
          <w:rFonts w:ascii="Arial" w:hAnsi="Arial" w:cs="Arial"/>
          <w:color w:val="000000"/>
          <w:sz w:val="17"/>
          <w:szCs w:val="17"/>
        </w:rPr>
      </w:pPr>
    </w:p>
    <w:p w14:paraId="56F12A40"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rPr>
      </w:pPr>
      <w:r w:rsidRPr="00095AC5">
        <w:rPr>
          <w:rFonts w:ascii="Roboto Condensed" w:hAnsi="Roboto Condensed" w:cs="Arial"/>
          <w:b/>
          <w:bCs/>
          <w:color w:val="000000"/>
          <w:sz w:val="17"/>
          <w:szCs w:val="17"/>
          <w:lang w:val="en-US"/>
        </w:rPr>
        <w:t>5</w:t>
      </w:r>
      <w:r w:rsidRPr="00095AC5">
        <w:rPr>
          <w:rFonts w:ascii="Roboto Condensed" w:hAnsi="Roboto Condensed" w:cs="Arial"/>
          <w:b/>
          <w:bCs/>
          <w:color w:val="000000"/>
          <w:sz w:val="17"/>
          <w:szCs w:val="17"/>
        </w:rPr>
        <w:t xml:space="preserve">. </w:t>
      </w:r>
      <w:r w:rsidRPr="00095AC5">
        <w:rPr>
          <w:rFonts w:ascii="Roboto Condensed" w:hAnsi="Roboto Condensed" w:cs="Arial"/>
          <w:b/>
          <w:bCs/>
          <w:color w:val="000000"/>
          <w:sz w:val="17"/>
          <w:szCs w:val="17"/>
          <w:lang w:val="en-US"/>
        </w:rPr>
        <w:t xml:space="preserve">Pro Age </w:t>
      </w:r>
      <w:r w:rsidRPr="00095AC5">
        <w:rPr>
          <w:rFonts w:ascii="Roboto Condensed" w:hAnsi="Roboto Condensed" w:cs="Arial"/>
          <w:b/>
          <w:bCs/>
          <w:color w:val="000000"/>
          <w:sz w:val="17"/>
          <w:szCs w:val="17"/>
        </w:rPr>
        <w:t xml:space="preserve">Абонамент </w:t>
      </w:r>
      <w:r w:rsidRPr="00095AC5">
        <w:rPr>
          <w:rFonts w:ascii="Roboto Condensed" w:hAnsi="Roboto Condensed" w:cs="Arial"/>
          <w:color w:val="000000"/>
          <w:sz w:val="17"/>
          <w:szCs w:val="17"/>
          <w:lang w:val="en-US"/>
        </w:rPr>
        <w:t xml:space="preserve"> </w:t>
      </w:r>
    </w:p>
    <w:p w14:paraId="7CEEAE37"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p>
    <w:p w14:paraId="6B9E736E" w14:textId="44EFB448" w:rsidR="006E0949" w:rsidRPr="00095AC5" w:rsidRDefault="006E0949" w:rsidP="00095AC5">
      <w:pPr>
        <w:pStyle w:val="zkladntext1"/>
        <w:spacing w:before="0" w:beforeAutospacing="0" w:after="0" w:afterAutospacing="0" w:line="276" w:lineRule="auto"/>
        <w:ind w:left="301" w:firstLine="13"/>
        <w:jc w:val="both"/>
        <w:rPr>
          <w:rFonts w:ascii="Roboto Condensed" w:hAnsi="Roboto Condensed" w:cs="Arial"/>
          <w:sz w:val="17"/>
          <w:szCs w:val="17"/>
          <w:lang w:val="en-US"/>
        </w:rPr>
      </w:pPr>
      <w:r w:rsidRPr="00365D39">
        <w:rPr>
          <w:rFonts w:ascii="Roboto Condensed" w:hAnsi="Roboto Condensed" w:cs="Arial"/>
          <w:b/>
          <w:bCs/>
          <w:color w:val="000000"/>
          <w:sz w:val="17"/>
          <w:szCs w:val="17"/>
          <w:u w:val="single"/>
          <w:lang w:val="en-US"/>
        </w:rPr>
        <w:t xml:space="preserve">Pro Age </w:t>
      </w:r>
      <w:r w:rsidRPr="00365D39">
        <w:rPr>
          <w:rFonts w:ascii="Roboto Condensed" w:hAnsi="Roboto Condensed" w:cs="Arial"/>
          <w:b/>
          <w:bCs/>
          <w:color w:val="000000"/>
          <w:sz w:val="17"/>
          <w:szCs w:val="17"/>
          <w:u w:val="single"/>
        </w:rPr>
        <w:t>Абонамент</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е достъпен за лица или под 25-годишна възраст или над 62-годишна възраст. При сключване на Договор за предоставяне на Спортни услуги за този вид абонамент, Клиентът трябва да докаже възрастта си чрез предоставяне за справка на валиден документ за самоли</w:t>
      </w:r>
      <w:r w:rsidRPr="00095AC5">
        <w:rPr>
          <w:rFonts w:ascii="Roboto Condensed" w:hAnsi="Roboto Condensed" w:cs="Arial"/>
          <w:sz w:val="17"/>
          <w:szCs w:val="17"/>
        </w:rPr>
        <w:t>чност. Този тип Абонамент се комбинира с абонамент за 12 месеца FLEX, абонамент за 12 месеца и абонамент за 30 дни и за него се прилагат условията, валидни за съответния абонамент</w:t>
      </w:r>
      <w:r w:rsidRPr="00095AC5">
        <w:rPr>
          <w:rFonts w:ascii="Roboto Condensed" w:hAnsi="Roboto Condensed" w:cs="Arial"/>
          <w:sz w:val="17"/>
          <w:szCs w:val="17"/>
          <w:lang w:val="en-US"/>
        </w:rPr>
        <w:t xml:space="preserve">, </w:t>
      </w:r>
      <w:r w:rsidRPr="00095AC5">
        <w:rPr>
          <w:rFonts w:ascii="Roboto Condensed" w:hAnsi="Roboto Condensed" w:cs="Arial"/>
          <w:sz w:val="17"/>
          <w:szCs w:val="17"/>
        </w:rPr>
        <w:t xml:space="preserve">с който е съчетан. </w:t>
      </w:r>
    </w:p>
    <w:p w14:paraId="38BF421D"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rPr>
      </w:pPr>
    </w:p>
    <w:p w14:paraId="1C5835D1"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rPr>
      </w:pPr>
    </w:p>
    <w:p w14:paraId="7F156040" w14:textId="735756FF" w:rsidR="006E0949" w:rsidRPr="00095AC5" w:rsidRDefault="006E0949" w:rsidP="00365D39">
      <w:pPr>
        <w:pStyle w:val="nadpis10"/>
        <w:spacing w:before="0" w:beforeAutospacing="0" w:after="0" w:afterAutospacing="0" w:line="276" w:lineRule="auto"/>
        <w:jc w:val="center"/>
        <w:rPr>
          <w:rFonts w:ascii="Roboto Condensed" w:hAnsi="Roboto Condensed" w:cs="Arial"/>
          <w:b/>
          <w:bCs/>
          <w:color w:val="000000"/>
          <w:sz w:val="17"/>
          <w:szCs w:val="17"/>
        </w:rPr>
      </w:pPr>
      <w:r w:rsidRPr="00095AC5">
        <w:rPr>
          <w:rFonts w:ascii="Roboto Condensed" w:hAnsi="Roboto Condensed" w:cs="Arial"/>
          <w:b/>
          <w:bCs/>
          <w:color w:val="000000"/>
          <w:sz w:val="17"/>
          <w:szCs w:val="17"/>
          <w:lang w:val="en-US"/>
        </w:rPr>
        <w:t>II.</w:t>
      </w:r>
      <w:r w:rsidRPr="00095AC5">
        <w:rPr>
          <w:rFonts w:ascii="Roboto Condensed" w:hAnsi="Roboto Condensed" w:cs="Arial"/>
          <w:b/>
          <w:bCs/>
          <w:color w:val="000000"/>
          <w:sz w:val="17"/>
          <w:szCs w:val="17"/>
        </w:rPr>
        <w:t>УСЛОВИЯ ЗА СКЛЮЧВАНЕ. ПРЕКРАТЯВАНЕ  НА АБОНАМЕНТА</w:t>
      </w:r>
      <w:r w:rsidRPr="00095AC5">
        <w:rPr>
          <w:rFonts w:ascii="Roboto Condensed" w:hAnsi="Roboto Condensed" w:cs="Arial"/>
          <w:b/>
          <w:bCs/>
          <w:color w:val="000000"/>
          <w:sz w:val="17"/>
          <w:szCs w:val="17"/>
          <w:lang w:val="en-US"/>
        </w:rPr>
        <w:t xml:space="preserve">, </w:t>
      </w:r>
      <w:r w:rsidRPr="00095AC5">
        <w:rPr>
          <w:rFonts w:ascii="Roboto Condensed" w:hAnsi="Roboto Condensed" w:cs="Arial"/>
          <w:b/>
          <w:bCs/>
          <w:color w:val="000000"/>
          <w:sz w:val="17"/>
          <w:szCs w:val="17"/>
        </w:rPr>
        <w:t>СПИРАНЕ НА АБОНАМЕНТА</w:t>
      </w:r>
    </w:p>
    <w:p w14:paraId="721A6278" w14:textId="77777777" w:rsidR="006E0949" w:rsidRPr="00095AC5" w:rsidRDefault="006E0949" w:rsidP="00095AC5">
      <w:pPr>
        <w:pStyle w:val="nadpis10"/>
        <w:spacing w:before="0" w:beforeAutospacing="0" w:after="0" w:afterAutospacing="0" w:line="276" w:lineRule="auto"/>
        <w:jc w:val="both"/>
        <w:rPr>
          <w:rFonts w:ascii="Arial" w:hAnsi="Arial" w:cs="Arial"/>
          <w:b/>
          <w:bCs/>
          <w:color w:val="000000"/>
          <w:sz w:val="17"/>
          <w:szCs w:val="17"/>
        </w:rPr>
      </w:pPr>
    </w:p>
    <w:p w14:paraId="79409318"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1.</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Абонаментът</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правата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свързани</w:t>
      </w:r>
      <w:proofErr w:type="spellEnd"/>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него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отнасят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само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сключил</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Договор за предоставяне на Спортни услуги</w:t>
      </w:r>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могат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прехвърляни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трети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лица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предварително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писмено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съгласие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Заявлението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прехвърляне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трябва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подадено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чрез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формуляр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достъпен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уебсайта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рецепцията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всеки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както</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електронен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онлайн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препоръчано</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поща</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адреса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рецепцията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всеки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w:t>
      </w:r>
      <w:proofErr w:type="spellEnd"/>
      <w:r w:rsidRPr="00095AC5">
        <w:rPr>
          <w:rFonts w:ascii="Roboto Condensed" w:hAnsi="Roboto Condensed" w:cs="Arial"/>
          <w:color w:val="000000"/>
          <w:sz w:val="17"/>
          <w:szCs w:val="17"/>
          <w:lang w:val="en-US"/>
        </w:rPr>
        <w:t>.</w:t>
      </w:r>
    </w:p>
    <w:p w14:paraId="3D580983" w14:textId="5537FF25"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2.    </w:t>
      </w:r>
      <w:proofErr w:type="spellStart"/>
      <w:r w:rsidRPr="00095AC5">
        <w:rPr>
          <w:rFonts w:ascii="Roboto Condensed" w:hAnsi="Roboto Condensed" w:cs="Arial"/>
          <w:color w:val="000000"/>
          <w:sz w:val="17"/>
          <w:szCs w:val="17"/>
          <w:lang w:val="en-US"/>
        </w:rPr>
        <w:t>Договор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единствено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лица</w:t>
      </w:r>
      <w:proofErr w:type="spellEnd"/>
      <w:r w:rsidRPr="00095AC5">
        <w:rPr>
          <w:rFonts w:ascii="Roboto Condensed" w:hAnsi="Roboto Condensed" w:cs="Arial"/>
          <w:color w:val="000000"/>
          <w:sz w:val="17"/>
          <w:szCs w:val="17"/>
          <w:lang w:val="en-US"/>
        </w:rPr>
        <w:t xml:space="preserve"> </w:t>
      </w:r>
      <w:proofErr w:type="spellStart"/>
      <w:r w:rsidRPr="00843DC9">
        <w:rPr>
          <w:rFonts w:ascii="Roboto Condensed" w:hAnsi="Roboto Condensed" w:cs="Arial"/>
          <w:color w:val="000000"/>
          <w:sz w:val="17"/>
          <w:szCs w:val="17"/>
          <w:lang w:val="en-US"/>
        </w:rPr>
        <w:t>над</w:t>
      </w:r>
      <w:proofErr w:type="spellEnd"/>
      <w:r w:rsidRPr="00843DC9">
        <w:rPr>
          <w:rFonts w:ascii="Roboto Condensed" w:hAnsi="Roboto Condensed" w:cs="Arial"/>
          <w:color w:val="000000"/>
          <w:sz w:val="17"/>
          <w:szCs w:val="17"/>
          <w:lang w:val="en-US"/>
        </w:rPr>
        <w:t xml:space="preserve"> 14 </w:t>
      </w:r>
      <w:proofErr w:type="spellStart"/>
      <w:r w:rsidRPr="00843DC9">
        <w:rPr>
          <w:rFonts w:ascii="Roboto Condensed" w:hAnsi="Roboto Condensed" w:cs="Arial"/>
          <w:color w:val="000000"/>
          <w:sz w:val="17"/>
          <w:szCs w:val="17"/>
          <w:lang w:val="en-US"/>
        </w:rPr>
        <w:t>годишна</w:t>
      </w:r>
      <w:proofErr w:type="spellEnd"/>
      <w:r w:rsidRPr="00843DC9">
        <w:rPr>
          <w:rFonts w:ascii="Roboto Condensed" w:hAnsi="Roboto Condensed" w:cs="Arial"/>
          <w:color w:val="000000"/>
          <w:sz w:val="17"/>
          <w:szCs w:val="17"/>
          <w:lang w:val="en-US"/>
        </w:rPr>
        <w:t xml:space="preserve"> </w:t>
      </w:r>
      <w:proofErr w:type="spellStart"/>
      <w:r w:rsidRPr="00843DC9">
        <w:rPr>
          <w:rFonts w:ascii="Roboto Condensed" w:hAnsi="Roboto Condensed" w:cs="Arial"/>
          <w:color w:val="000000"/>
          <w:sz w:val="17"/>
          <w:szCs w:val="17"/>
          <w:lang w:val="en-US"/>
        </w:rPr>
        <w:t>възраст</w:t>
      </w:r>
      <w:proofErr w:type="spellEnd"/>
      <w:r w:rsidR="00843DC9">
        <w:rPr>
          <w:rFonts w:ascii="Roboto Condensed" w:hAnsi="Roboto Condensed" w:cs="Arial"/>
          <w:color w:val="000000"/>
          <w:sz w:val="17"/>
          <w:szCs w:val="17"/>
          <w:lang w:val="en-US"/>
        </w:rPr>
        <w:t>.</w:t>
      </w:r>
    </w:p>
    <w:p w14:paraId="7571C1ED"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sz w:val="17"/>
          <w:szCs w:val="17"/>
        </w:rPr>
      </w:pPr>
      <w:r w:rsidRPr="00095AC5">
        <w:rPr>
          <w:rFonts w:ascii="Arial" w:hAnsi="Arial" w:cs="Arial"/>
          <w:color w:val="000000"/>
          <w:sz w:val="17"/>
          <w:szCs w:val="17"/>
          <w:lang w:val="en-US"/>
        </w:rPr>
        <w:t>3.</w:t>
      </w:r>
      <w:r w:rsidRPr="00095AC5">
        <w:rPr>
          <w:color w:val="000000"/>
          <w:sz w:val="14"/>
          <w:szCs w:val="14"/>
          <w:lang w:val="en-US"/>
        </w:rPr>
        <w:t>    </w:t>
      </w:r>
      <w:proofErr w:type="spellStart"/>
      <w:r w:rsidRPr="00095AC5">
        <w:rPr>
          <w:rFonts w:ascii="Roboto Condensed" w:hAnsi="Roboto Condensed" w:cs="Arial"/>
          <w:sz w:val="17"/>
          <w:szCs w:val="17"/>
          <w:lang w:val="en-US"/>
        </w:rPr>
        <w:t>Страните</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могат</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да</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прекратят</w:t>
      </w:r>
      <w:proofErr w:type="spellEnd"/>
      <w:r w:rsidRPr="00095AC5">
        <w:rPr>
          <w:rFonts w:ascii="Roboto Condensed" w:hAnsi="Roboto Condensed" w:cs="Arial"/>
          <w:sz w:val="17"/>
          <w:szCs w:val="17"/>
          <w:lang w:val="en-US"/>
        </w:rPr>
        <w:t xml:space="preserve"> </w:t>
      </w:r>
      <w:r w:rsidRPr="00095AC5">
        <w:rPr>
          <w:rFonts w:ascii="Roboto Condensed" w:hAnsi="Roboto Condensed" w:cs="Arial"/>
          <w:sz w:val="17"/>
          <w:szCs w:val="17"/>
        </w:rPr>
        <w:t>Договора за предоставяне на Спортни услуги</w:t>
      </w:r>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по</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взаимно</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съгласие</w:t>
      </w:r>
      <w:proofErr w:type="spellEnd"/>
      <w:r w:rsidRPr="00095AC5">
        <w:rPr>
          <w:rFonts w:ascii="Roboto Condensed" w:hAnsi="Roboto Condensed" w:cs="Arial"/>
          <w:sz w:val="17"/>
          <w:szCs w:val="17"/>
          <w:lang w:val="en-US"/>
        </w:rPr>
        <w:t>.</w:t>
      </w:r>
    </w:p>
    <w:p w14:paraId="28298B0C" w14:textId="358A2D2E"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sz w:val="17"/>
          <w:szCs w:val="17"/>
          <w:lang w:val="en-US"/>
        </w:rPr>
      </w:pPr>
      <w:r w:rsidRPr="00095AC5">
        <w:rPr>
          <w:rFonts w:ascii="Arial" w:hAnsi="Arial" w:cs="Arial"/>
          <w:sz w:val="17"/>
          <w:szCs w:val="17"/>
          <w:lang w:val="en-US"/>
        </w:rPr>
        <w:t>4.</w:t>
      </w:r>
      <w:r w:rsidRPr="00095AC5">
        <w:rPr>
          <w:sz w:val="14"/>
          <w:szCs w:val="14"/>
          <w:lang w:val="en-US"/>
        </w:rPr>
        <w:t>    </w:t>
      </w:r>
      <w:r w:rsidRPr="00095AC5">
        <w:rPr>
          <w:rFonts w:ascii="Roboto Condensed" w:hAnsi="Roboto Condensed" w:cs="Arial"/>
          <w:sz w:val="17"/>
          <w:szCs w:val="17"/>
        </w:rPr>
        <w:t>Договорът за предоставяне на Спортни услуги</w:t>
      </w:r>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може</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да</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бъде</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прекратен</w:t>
      </w:r>
      <w:proofErr w:type="spellEnd"/>
      <w:r w:rsidRPr="00095AC5">
        <w:rPr>
          <w:rFonts w:ascii="Roboto Condensed" w:hAnsi="Roboto Condensed" w:cs="Arial"/>
          <w:sz w:val="17"/>
          <w:szCs w:val="17"/>
        </w:rPr>
        <w:t xml:space="preserve"> от страна на Клиента с едномесечно </w:t>
      </w:r>
      <w:proofErr w:type="gramStart"/>
      <w:r w:rsidRPr="00095AC5">
        <w:rPr>
          <w:rFonts w:ascii="Roboto Condensed" w:hAnsi="Roboto Condensed" w:cs="Arial"/>
          <w:sz w:val="17"/>
          <w:szCs w:val="17"/>
        </w:rPr>
        <w:t>предизвестие</w:t>
      </w:r>
      <w:r w:rsidRPr="00095AC5">
        <w:rPr>
          <w:rFonts w:ascii="Roboto Condensed" w:hAnsi="Roboto Condensed" w:cs="Arial"/>
          <w:sz w:val="17"/>
          <w:szCs w:val="17"/>
          <w:lang w:val="en-US"/>
        </w:rPr>
        <w:t>:</w:t>
      </w:r>
      <w:r w:rsidR="00095AC5">
        <w:rPr>
          <w:rFonts w:ascii="Roboto Condensed" w:hAnsi="Roboto Condensed" w:cs="Arial"/>
          <w:sz w:val="17"/>
          <w:szCs w:val="17"/>
        </w:rPr>
        <w:t>п</w:t>
      </w:r>
      <w:proofErr w:type="spellStart"/>
      <w:r w:rsidRPr="00095AC5">
        <w:rPr>
          <w:rFonts w:ascii="Roboto Condensed" w:hAnsi="Roboto Condensed" w:cs="Arial"/>
          <w:sz w:val="17"/>
          <w:szCs w:val="17"/>
          <w:lang w:val="en-US"/>
        </w:rPr>
        <w:t>ри</w:t>
      </w:r>
      <w:proofErr w:type="spellEnd"/>
      <w:proofErr w:type="gram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писмено</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искане</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на</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i</w:t>
      </w:r>
      <w:proofErr w:type="spellEnd"/>
      <w:r w:rsidRPr="00095AC5">
        <w:rPr>
          <w:rFonts w:ascii="Roboto Condensed" w:hAnsi="Roboto Condensed" w:cs="Arial"/>
          <w:sz w:val="17"/>
          <w:szCs w:val="17"/>
          <w:lang w:val="en-US"/>
        </w:rPr>
        <w:t xml:space="preserve">) </w:t>
      </w:r>
      <w:r w:rsidRPr="00095AC5">
        <w:rPr>
          <w:rFonts w:ascii="Roboto Condensed" w:hAnsi="Roboto Condensed" w:cs="Arial"/>
          <w:sz w:val="17"/>
          <w:szCs w:val="17"/>
        </w:rPr>
        <w:t xml:space="preserve">Клиент </w:t>
      </w:r>
      <w:r w:rsidRPr="00095AC5">
        <w:rPr>
          <w:rFonts w:ascii="Roboto Condensed" w:hAnsi="Roboto Condensed" w:cs="Arial"/>
          <w:sz w:val="17"/>
          <w:szCs w:val="17"/>
          <w:lang w:val="en-US"/>
        </w:rPr>
        <w:t xml:space="preserve">с </w:t>
      </w:r>
      <w:proofErr w:type="spellStart"/>
      <w:r w:rsidRPr="00095AC5">
        <w:rPr>
          <w:rFonts w:ascii="Roboto Condensed" w:hAnsi="Roboto Condensed" w:cs="Arial"/>
          <w:sz w:val="17"/>
          <w:szCs w:val="17"/>
          <w:lang w:val="en-US"/>
        </w:rPr>
        <w:t>абонамент</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за</w:t>
      </w:r>
      <w:proofErr w:type="spellEnd"/>
      <w:r w:rsidRPr="00095AC5">
        <w:rPr>
          <w:rFonts w:ascii="Roboto Condensed" w:hAnsi="Roboto Condensed" w:cs="Arial"/>
          <w:sz w:val="17"/>
          <w:szCs w:val="17"/>
          <w:lang w:val="en-US"/>
        </w:rPr>
        <w:t xml:space="preserve"> 12 </w:t>
      </w:r>
      <w:proofErr w:type="spellStart"/>
      <w:r w:rsidRPr="00095AC5">
        <w:rPr>
          <w:rFonts w:ascii="Roboto Condensed" w:hAnsi="Roboto Condensed" w:cs="Arial"/>
          <w:sz w:val="17"/>
          <w:szCs w:val="17"/>
          <w:lang w:val="en-US"/>
        </w:rPr>
        <w:t>месеца</w:t>
      </w:r>
      <w:proofErr w:type="spellEnd"/>
      <w:r w:rsidRPr="00095AC5">
        <w:rPr>
          <w:rFonts w:ascii="Roboto Condensed" w:hAnsi="Roboto Condensed" w:cs="Arial"/>
          <w:sz w:val="17"/>
          <w:szCs w:val="17"/>
          <w:lang w:val="en-US"/>
        </w:rPr>
        <w:t xml:space="preserve"> </w:t>
      </w:r>
      <w:r w:rsidRPr="00095AC5">
        <w:rPr>
          <w:rFonts w:ascii="Roboto Condensed" w:hAnsi="Roboto Condensed" w:cs="Arial"/>
          <w:sz w:val="17"/>
          <w:szCs w:val="17"/>
        </w:rPr>
        <w:t>FLEX</w:t>
      </w:r>
      <w:r w:rsidRPr="00095AC5">
        <w:rPr>
          <w:rFonts w:ascii="Roboto Condensed" w:hAnsi="Roboto Condensed" w:cs="Arial"/>
          <w:sz w:val="17"/>
          <w:szCs w:val="17"/>
          <w:lang w:val="en-US"/>
        </w:rPr>
        <w:t xml:space="preserve">, </w:t>
      </w:r>
      <w:r w:rsidRPr="00095AC5">
        <w:rPr>
          <w:rFonts w:ascii="Roboto Condensed" w:hAnsi="Roboto Condensed" w:cs="Arial"/>
          <w:sz w:val="17"/>
          <w:szCs w:val="17"/>
        </w:rPr>
        <w:t>от чийто</w:t>
      </w:r>
      <w:r w:rsidRPr="00095AC5">
        <w:rPr>
          <w:rFonts w:ascii="Roboto Condensed" w:hAnsi="Roboto Condensed" w:cs="Arial"/>
          <w:sz w:val="17"/>
          <w:szCs w:val="17"/>
          <w:lang w:val="en-US"/>
        </w:rPr>
        <w:t xml:space="preserve"> </w:t>
      </w:r>
      <w:r w:rsidRPr="00095AC5">
        <w:rPr>
          <w:rFonts w:ascii="Roboto Condensed" w:hAnsi="Roboto Condensed" w:cs="Arial"/>
          <w:sz w:val="17"/>
          <w:szCs w:val="17"/>
        </w:rPr>
        <w:t>А</w:t>
      </w:r>
      <w:proofErr w:type="spellStart"/>
      <w:r w:rsidRPr="00095AC5">
        <w:rPr>
          <w:rFonts w:ascii="Roboto Condensed" w:hAnsi="Roboto Condensed" w:cs="Arial"/>
          <w:sz w:val="17"/>
          <w:szCs w:val="17"/>
          <w:lang w:val="en-US"/>
        </w:rPr>
        <w:t>бонамент</w:t>
      </w:r>
      <w:proofErr w:type="spellEnd"/>
      <w:r w:rsidRPr="00095AC5">
        <w:rPr>
          <w:rFonts w:ascii="Roboto Condensed" w:hAnsi="Roboto Condensed" w:cs="Arial"/>
          <w:sz w:val="17"/>
          <w:szCs w:val="17"/>
          <w:lang w:val="en-US"/>
        </w:rPr>
        <w:t xml:space="preserve"> </w:t>
      </w:r>
      <w:r w:rsidRPr="00095AC5">
        <w:rPr>
          <w:rFonts w:ascii="Roboto Condensed" w:hAnsi="Roboto Condensed" w:cs="Arial"/>
          <w:sz w:val="17"/>
          <w:szCs w:val="17"/>
        </w:rPr>
        <w:t xml:space="preserve">са изтекли </w:t>
      </w:r>
      <w:proofErr w:type="spellStart"/>
      <w:r w:rsidRPr="00095AC5">
        <w:rPr>
          <w:rFonts w:ascii="Roboto Condensed" w:hAnsi="Roboto Condensed" w:cs="Arial"/>
          <w:sz w:val="17"/>
          <w:szCs w:val="17"/>
          <w:lang w:val="en-US"/>
        </w:rPr>
        <w:t>повече</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от</w:t>
      </w:r>
      <w:proofErr w:type="spellEnd"/>
      <w:r w:rsidRPr="00095AC5">
        <w:rPr>
          <w:rFonts w:ascii="Roboto Condensed" w:hAnsi="Roboto Condensed" w:cs="Arial"/>
          <w:sz w:val="17"/>
          <w:szCs w:val="17"/>
          <w:lang w:val="en-US"/>
        </w:rPr>
        <w:t xml:space="preserve"> 4 </w:t>
      </w:r>
      <w:proofErr w:type="spellStart"/>
      <w:r w:rsidRPr="00095AC5">
        <w:rPr>
          <w:rFonts w:ascii="Roboto Condensed" w:hAnsi="Roboto Condensed" w:cs="Arial"/>
          <w:sz w:val="17"/>
          <w:szCs w:val="17"/>
          <w:lang w:val="en-US"/>
        </w:rPr>
        <w:t>месеца</w:t>
      </w:r>
      <w:proofErr w:type="spellEnd"/>
      <w:r w:rsidRPr="00095AC5">
        <w:rPr>
          <w:rFonts w:ascii="Roboto Condensed" w:hAnsi="Roboto Condensed" w:cs="Arial"/>
          <w:sz w:val="17"/>
          <w:szCs w:val="17"/>
          <w:lang w:val="en-US"/>
        </w:rPr>
        <w:t xml:space="preserve"> (ii) </w:t>
      </w:r>
      <w:proofErr w:type="spellStart"/>
      <w:r w:rsidRPr="00095AC5">
        <w:rPr>
          <w:rFonts w:ascii="Roboto Condensed" w:hAnsi="Roboto Condensed" w:cs="Arial"/>
          <w:sz w:val="17"/>
          <w:szCs w:val="17"/>
          <w:lang w:val="en-US"/>
        </w:rPr>
        <w:t>или</w:t>
      </w:r>
      <w:proofErr w:type="spellEnd"/>
      <w:r w:rsidRPr="00095AC5">
        <w:rPr>
          <w:rFonts w:ascii="Roboto Condensed" w:hAnsi="Roboto Condensed" w:cs="Arial"/>
          <w:sz w:val="17"/>
          <w:szCs w:val="17"/>
          <w:lang w:val="en-US"/>
        </w:rPr>
        <w:t xml:space="preserve"> </w:t>
      </w:r>
      <w:r w:rsidRPr="00095AC5">
        <w:rPr>
          <w:rFonts w:ascii="Roboto Condensed" w:hAnsi="Roboto Condensed" w:cs="Arial"/>
          <w:sz w:val="17"/>
          <w:szCs w:val="17"/>
        </w:rPr>
        <w:t>Клиент</w:t>
      </w:r>
      <w:r w:rsidRPr="00095AC5">
        <w:rPr>
          <w:rFonts w:ascii="Roboto Condensed" w:hAnsi="Roboto Condensed" w:cs="Arial"/>
          <w:sz w:val="17"/>
          <w:szCs w:val="17"/>
          <w:lang w:val="en-US"/>
        </w:rPr>
        <w:t xml:space="preserve"> с </w:t>
      </w:r>
      <w:proofErr w:type="spellStart"/>
      <w:r w:rsidRPr="00095AC5">
        <w:rPr>
          <w:rFonts w:ascii="Roboto Condensed" w:hAnsi="Roboto Condensed" w:cs="Arial"/>
          <w:sz w:val="17"/>
          <w:szCs w:val="17"/>
          <w:lang w:val="en-US"/>
        </w:rPr>
        <w:t>абонамент</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за</w:t>
      </w:r>
      <w:proofErr w:type="spellEnd"/>
      <w:r w:rsidRPr="00095AC5">
        <w:rPr>
          <w:rFonts w:ascii="Roboto Condensed" w:hAnsi="Roboto Condensed" w:cs="Arial"/>
          <w:sz w:val="17"/>
          <w:szCs w:val="17"/>
          <w:lang w:val="en-US"/>
        </w:rPr>
        <w:t xml:space="preserve"> 12 </w:t>
      </w:r>
      <w:proofErr w:type="spellStart"/>
      <w:r w:rsidRPr="00095AC5">
        <w:rPr>
          <w:rFonts w:ascii="Roboto Condensed" w:hAnsi="Roboto Condensed" w:cs="Arial"/>
          <w:sz w:val="17"/>
          <w:szCs w:val="17"/>
          <w:lang w:val="en-US"/>
        </w:rPr>
        <w:t>месеца</w:t>
      </w:r>
      <w:proofErr w:type="spellEnd"/>
      <w:r w:rsidRPr="00095AC5">
        <w:rPr>
          <w:rFonts w:ascii="Roboto Condensed" w:hAnsi="Roboto Condensed" w:cs="Arial"/>
          <w:sz w:val="17"/>
          <w:szCs w:val="17"/>
        </w:rPr>
        <w:t>, който е заплатил разликата от оставащите до края на 12 месечния период на Абонамента такси</w:t>
      </w:r>
      <w:r w:rsidRPr="00095AC5">
        <w:rPr>
          <w:rFonts w:ascii="Roboto Condensed" w:hAnsi="Roboto Condensed" w:cs="Arial"/>
          <w:sz w:val="17"/>
          <w:szCs w:val="17"/>
          <w:lang w:val="en-US"/>
        </w:rPr>
        <w:t xml:space="preserve">. </w:t>
      </w:r>
    </w:p>
    <w:p w14:paraId="5CC81F34" w14:textId="77777777" w:rsidR="006E0949" w:rsidRPr="00095AC5" w:rsidRDefault="006E0949" w:rsidP="00095AC5">
      <w:pPr>
        <w:pStyle w:val="zkladntext1"/>
        <w:spacing w:before="0" w:beforeAutospacing="0" w:after="0" w:afterAutospacing="0" w:line="276" w:lineRule="auto"/>
        <w:ind w:left="301" w:hanging="301"/>
        <w:jc w:val="both"/>
        <w:rPr>
          <w:rStyle w:val="msoins0"/>
        </w:rPr>
      </w:pPr>
      <w:r w:rsidRPr="00095AC5">
        <w:rPr>
          <w:rFonts w:ascii="Arial" w:hAnsi="Arial" w:cs="Arial"/>
          <w:sz w:val="17"/>
          <w:szCs w:val="17"/>
        </w:rPr>
        <w:t>5.</w:t>
      </w:r>
      <w:r w:rsidRPr="00095AC5">
        <w:rPr>
          <w:rFonts w:ascii="Roboto Condensed" w:hAnsi="Roboto Condensed" w:cs="Arial"/>
          <w:sz w:val="17"/>
          <w:szCs w:val="17"/>
        </w:rPr>
        <w:t xml:space="preserve"> При предоставяне на документ, удостоверяващ невъзможност за упражняване на спортна дейност по медицински причини, продължаваща повече от 1 месец, от страна на Клиент,  </w:t>
      </w:r>
      <w:r w:rsidRPr="00095AC5">
        <w:rPr>
          <w:rStyle w:val="msoins0"/>
          <w:rFonts w:ascii="Roboto Condensed" w:hAnsi="Roboto Condensed" w:cs="Arial"/>
          <w:sz w:val="17"/>
          <w:szCs w:val="17"/>
        </w:rPr>
        <w:t xml:space="preserve">Договорът се прекратява от </w:t>
      </w:r>
      <w:proofErr w:type="spellStart"/>
      <w:r w:rsidRPr="00095AC5">
        <w:rPr>
          <w:rStyle w:val="msoins0"/>
          <w:rFonts w:ascii="Roboto Condensed" w:hAnsi="Roboto Condensed" w:cs="Arial"/>
          <w:sz w:val="17"/>
          <w:szCs w:val="17"/>
        </w:rPr>
        <w:t>Фит</w:t>
      </w:r>
      <w:proofErr w:type="spellEnd"/>
      <w:r w:rsidRPr="00095AC5">
        <w:rPr>
          <w:rStyle w:val="msoins0"/>
          <w:rFonts w:ascii="Roboto Condensed" w:hAnsi="Roboto Condensed" w:cs="Arial"/>
          <w:sz w:val="17"/>
          <w:szCs w:val="17"/>
        </w:rPr>
        <w:t xml:space="preserve"> Инвест към момента на предоставяне на документа.</w:t>
      </w:r>
    </w:p>
    <w:p w14:paraId="0461F18D"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olor w:val="000000"/>
        </w:rPr>
      </w:pPr>
      <w:r w:rsidRPr="00095AC5">
        <w:rPr>
          <w:rFonts w:ascii="Arial" w:hAnsi="Arial" w:cs="Arial"/>
          <w:color w:val="000000"/>
          <w:sz w:val="17"/>
          <w:szCs w:val="17"/>
          <w:lang w:val="en-US"/>
        </w:rPr>
        <w:t>6. </w:t>
      </w:r>
      <w:r w:rsidRPr="00095AC5">
        <w:rPr>
          <w:color w:val="000000"/>
          <w:sz w:val="14"/>
          <w:szCs w:val="14"/>
          <w:lang w:val="en-US"/>
        </w:rPr>
        <w:t>    </w:t>
      </w:r>
      <w:proofErr w:type="spellStart"/>
      <w:r w:rsidRPr="00095AC5">
        <w:rPr>
          <w:rStyle w:val="tlid-translation"/>
          <w:rFonts w:ascii="Arial" w:hAnsi="Arial" w:cs="Arial"/>
          <w:color w:val="000000"/>
          <w:sz w:val="17"/>
          <w:szCs w:val="17"/>
          <w:lang w:val="en"/>
        </w:rPr>
        <w:t>Когато</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А</w:t>
      </w:r>
      <w:proofErr w:type="spellStart"/>
      <w:r w:rsidRPr="00095AC5">
        <w:rPr>
          <w:rStyle w:val="tlid-translation"/>
          <w:rFonts w:ascii="Arial" w:hAnsi="Arial" w:cs="Arial"/>
          <w:color w:val="000000"/>
          <w:sz w:val="17"/>
          <w:szCs w:val="17"/>
          <w:lang w:val="en"/>
        </w:rPr>
        <w:t>бонамент</w:t>
      </w:r>
      <w:r w:rsidRPr="00095AC5">
        <w:rPr>
          <w:rStyle w:val="tlid-translation"/>
          <w:rFonts w:ascii="Arial" w:hAnsi="Arial" w:cs="Arial"/>
          <w:color w:val="000000"/>
          <w:sz w:val="17"/>
          <w:szCs w:val="17"/>
        </w:rPr>
        <w:t>ът</w:t>
      </w:r>
      <w:proofErr w:type="spellEnd"/>
      <w:r w:rsidRPr="00095AC5">
        <w:rPr>
          <w:rStyle w:val="tlid-translation"/>
          <w:rFonts w:ascii="Arial" w:hAnsi="Arial" w:cs="Arial"/>
          <w:color w:val="000000"/>
          <w:sz w:val="17"/>
          <w:szCs w:val="17"/>
        </w:rPr>
        <w:t xml:space="preserve"> </w:t>
      </w:r>
      <w:proofErr w:type="spellStart"/>
      <w:r w:rsidRPr="00095AC5">
        <w:rPr>
          <w:rStyle w:val="tlid-translation"/>
          <w:rFonts w:ascii="Arial" w:hAnsi="Arial" w:cs="Arial"/>
          <w:color w:val="000000"/>
          <w:sz w:val="17"/>
          <w:szCs w:val="17"/>
          <w:lang w:val="en"/>
        </w:rPr>
        <w:t>за</w:t>
      </w:r>
      <w:proofErr w:type="spellEnd"/>
      <w:r w:rsidRPr="00095AC5">
        <w:rPr>
          <w:rStyle w:val="tlid-translation"/>
          <w:rFonts w:ascii="Arial" w:hAnsi="Arial" w:cs="Arial"/>
          <w:color w:val="000000"/>
          <w:sz w:val="17"/>
          <w:szCs w:val="17"/>
          <w:lang w:val="en"/>
        </w:rPr>
        <w:t xml:space="preserve"> 12 </w:t>
      </w:r>
      <w:proofErr w:type="spellStart"/>
      <w:r w:rsidRPr="00095AC5">
        <w:rPr>
          <w:rStyle w:val="tlid-translation"/>
          <w:rFonts w:ascii="Arial" w:hAnsi="Arial" w:cs="Arial"/>
          <w:color w:val="000000"/>
          <w:sz w:val="17"/>
          <w:szCs w:val="17"/>
          <w:lang w:val="en"/>
        </w:rPr>
        <w:t>месеца</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FLEX</w:t>
      </w:r>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бъде</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прекратен</w:t>
      </w:r>
      <w:proofErr w:type="spellEnd"/>
      <w:r w:rsidRPr="00095AC5">
        <w:rPr>
          <w:rStyle w:val="tlid-translation"/>
          <w:rFonts w:ascii="Arial" w:hAnsi="Arial" w:cs="Arial"/>
          <w:color w:val="000000"/>
          <w:sz w:val="17"/>
          <w:szCs w:val="17"/>
          <w:lang w:val="en"/>
        </w:rPr>
        <w:t xml:space="preserve"> и </w:t>
      </w:r>
      <w:r w:rsidRPr="00095AC5">
        <w:rPr>
          <w:rStyle w:val="tlid-translation"/>
          <w:rFonts w:ascii="Arial" w:hAnsi="Arial" w:cs="Arial"/>
          <w:color w:val="000000"/>
          <w:sz w:val="17"/>
          <w:szCs w:val="17"/>
        </w:rPr>
        <w:t xml:space="preserve">Клиентът не е просрочил плащания към </w:t>
      </w:r>
      <w:proofErr w:type="spellStart"/>
      <w:r w:rsidRPr="00095AC5">
        <w:rPr>
          <w:rStyle w:val="tlid-translation"/>
          <w:rFonts w:ascii="Arial" w:hAnsi="Arial" w:cs="Arial"/>
          <w:color w:val="000000"/>
          <w:sz w:val="17"/>
          <w:szCs w:val="17"/>
          <w:lang w:val="en"/>
        </w:rPr>
        <w:t>Дружеството</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внесеният</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гаранционен</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депозит</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се</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използва</w:t>
      </w:r>
      <w:proofErr w:type="spellEnd"/>
      <w:r w:rsidRPr="00095AC5">
        <w:rPr>
          <w:rStyle w:val="tlid-translation"/>
          <w:rFonts w:ascii="Arial" w:hAnsi="Arial" w:cs="Arial"/>
          <w:color w:val="000000"/>
          <w:sz w:val="17"/>
          <w:szCs w:val="17"/>
        </w:rPr>
        <w:t>,</w:t>
      </w:r>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като</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такса</w:t>
      </w:r>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за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последния</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месец</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от Абонамента</w:t>
      </w:r>
      <w:r w:rsidRPr="00095AC5">
        <w:rPr>
          <w:rStyle w:val="tlid-translation"/>
          <w:rFonts w:ascii="Arial" w:hAnsi="Arial" w:cs="Arial"/>
          <w:color w:val="000000"/>
          <w:sz w:val="17"/>
          <w:szCs w:val="17"/>
          <w:lang w:val="en"/>
        </w:rPr>
        <w:t>.</w:t>
      </w:r>
    </w:p>
    <w:p w14:paraId="3C7C51AA" w14:textId="7F04F9C2"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7.</w:t>
      </w:r>
      <w:r w:rsidRPr="00095AC5">
        <w:rPr>
          <w:color w:val="000000"/>
          <w:sz w:val="14"/>
          <w:szCs w:val="14"/>
          <w:lang w:val="en-US"/>
        </w:rPr>
        <w:t>    </w:t>
      </w:r>
      <w:r w:rsidRPr="00095AC5">
        <w:rPr>
          <w:rFonts w:ascii="Roboto Condensed" w:hAnsi="Roboto Condensed" w:cs="Arial"/>
          <w:color w:val="000000"/>
          <w:sz w:val="17"/>
          <w:szCs w:val="17"/>
        </w:rPr>
        <w:t xml:space="preserve">Клиент </w:t>
      </w:r>
      <w:r w:rsidRPr="00095AC5">
        <w:rPr>
          <w:rFonts w:ascii="Roboto Condensed" w:hAnsi="Roboto Condensed" w:cs="Arial"/>
          <w:color w:val="000000"/>
          <w:sz w:val="17"/>
          <w:szCs w:val="17"/>
          <w:lang w:val="en-US"/>
        </w:rPr>
        <w:t xml:space="preserve">с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чието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ползване</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продължава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повече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Style w:val="tlid-translation"/>
          <w:rFonts w:ascii="Arial" w:hAnsi="Arial" w:cs="Arial"/>
          <w:color w:val="000000"/>
          <w:sz w:val="17"/>
          <w:szCs w:val="17"/>
          <w:lang w:val="en"/>
        </w:rPr>
        <w:t>или</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съответно</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за по-дълъг период</w:t>
      </w:r>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ако</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абонамент</w:t>
      </w:r>
      <w:r w:rsidRPr="00095AC5">
        <w:rPr>
          <w:rStyle w:val="tlid-translation"/>
          <w:rFonts w:ascii="Arial" w:hAnsi="Arial" w:cs="Arial"/>
          <w:color w:val="000000"/>
          <w:sz w:val="17"/>
          <w:szCs w:val="17"/>
        </w:rPr>
        <w:t>ът</w:t>
      </w:r>
      <w:proofErr w:type="spellEnd"/>
      <w:r w:rsidRPr="00095AC5">
        <w:rPr>
          <w:rStyle w:val="tlid-translation"/>
          <w:rFonts w:ascii="Arial" w:hAnsi="Arial" w:cs="Arial"/>
          <w:color w:val="000000"/>
          <w:sz w:val="17"/>
          <w:szCs w:val="17"/>
        </w:rPr>
        <w:t xml:space="preserve"> </w:t>
      </w:r>
      <w:proofErr w:type="spellStart"/>
      <w:r w:rsidRPr="00095AC5">
        <w:rPr>
          <w:rStyle w:val="tlid-translation"/>
          <w:rFonts w:ascii="Arial" w:hAnsi="Arial" w:cs="Arial"/>
          <w:color w:val="000000"/>
          <w:sz w:val="17"/>
          <w:szCs w:val="17"/>
          <w:lang w:val="en"/>
        </w:rPr>
        <w:t>за</w:t>
      </w:r>
      <w:proofErr w:type="spellEnd"/>
      <w:r w:rsidRPr="00095AC5">
        <w:rPr>
          <w:rStyle w:val="tlid-translation"/>
          <w:rFonts w:ascii="Arial" w:hAnsi="Arial" w:cs="Arial"/>
          <w:color w:val="000000"/>
          <w:sz w:val="17"/>
          <w:szCs w:val="17"/>
          <w:lang w:val="en"/>
        </w:rPr>
        <w:t xml:space="preserve"> 12 </w:t>
      </w:r>
      <w:proofErr w:type="spellStart"/>
      <w:r w:rsidRPr="00095AC5">
        <w:rPr>
          <w:rStyle w:val="tlid-translation"/>
          <w:rFonts w:ascii="Arial" w:hAnsi="Arial" w:cs="Arial"/>
          <w:color w:val="000000"/>
          <w:sz w:val="17"/>
          <w:szCs w:val="17"/>
          <w:lang w:val="en"/>
        </w:rPr>
        <w:t>месеца</w:t>
      </w:r>
      <w:proofErr w:type="spellEnd"/>
      <w:r w:rsidRPr="00095AC5">
        <w:rPr>
          <w:rStyle w:val="tlid-translation"/>
          <w:rFonts w:ascii="Arial" w:hAnsi="Arial" w:cs="Arial"/>
          <w:color w:val="000000"/>
          <w:sz w:val="17"/>
          <w:szCs w:val="17"/>
          <w:lang w:val="en"/>
        </w:rPr>
        <w:t xml:space="preserve"> е </w:t>
      </w:r>
      <w:r w:rsidRPr="00095AC5">
        <w:rPr>
          <w:rStyle w:val="tlid-translation"/>
          <w:rFonts w:ascii="Arial" w:hAnsi="Arial" w:cs="Arial"/>
          <w:color w:val="000000"/>
          <w:sz w:val="17"/>
          <w:szCs w:val="17"/>
        </w:rPr>
        <w:t>спрян</w:t>
      </w:r>
      <w:r w:rsidRPr="00095AC5">
        <w:rPr>
          <w:rStyle w:val="tlid-translation"/>
          <w:rFonts w:ascii="Arial" w:hAnsi="Arial" w:cs="Arial"/>
          <w:color w:val="000000"/>
          <w:sz w:val="17"/>
          <w:szCs w:val="17"/>
          <w:lang w:val="en"/>
        </w:rPr>
        <w:t xml:space="preserve"> в </w:t>
      </w:r>
      <w:proofErr w:type="spellStart"/>
      <w:r w:rsidRPr="00095AC5">
        <w:rPr>
          <w:rStyle w:val="tlid-translation"/>
          <w:rFonts w:ascii="Arial" w:hAnsi="Arial" w:cs="Arial"/>
          <w:color w:val="000000"/>
          <w:sz w:val="17"/>
          <w:szCs w:val="17"/>
          <w:lang w:val="en"/>
        </w:rPr>
        <w:t>съответствие</w:t>
      </w:r>
      <w:proofErr w:type="spellEnd"/>
      <w:r w:rsidRPr="00095AC5">
        <w:rPr>
          <w:rStyle w:val="tlid-translation"/>
          <w:rFonts w:ascii="Arial" w:hAnsi="Arial" w:cs="Arial"/>
          <w:color w:val="000000"/>
          <w:sz w:val="17"/>
          <w:szCs w:val="17"/>
          <w:lang w:val="en"/>
        </w:rPr>
        <w:t xml:space="preserve"> с </w:t>
      </w:r>
      <w:proofErr w:type="spellStart"/>
      <w:r w:rsidRPr="001A2127">
        <w:rPr>
          <w:rStyle w:val="tlid-translation"/>
          <w:rFonts w:ascii="Arial" w:hAnsi="Arial" w:cs="Arial"/>
          <w:color w:val="000000"/>
          <w:sz w:val="17"/>
          <w:szCs w:val="17"/>
          <w:lang w:val="en"/>
        </w:rPr>
        <w:t>точк</w:t>
      </w:r>
      <w:proofErr w:type="spellEnd"/>
      <w:r w:rsidRPr="001A2127">
        <w:rPr>
          <w:rStyle w:val="tlid-translation"/>
          <w:rFonts w:ascii="Arial" w:hAnsi="Arial" w:cs="Arial"/>
          <w:color w:val="000000"/>
          <w:sz w:val="17"/>
          <w:szCs w:val="17"/>
        </w:rPr>
        <w:t>а</w:t>
      </w:r>
      <w:r w:rsidR="001A2127">
        <w:rPr>
          <w:rStyle w:val="tlid-translation"/>
          <w:rFonts w:ascii="Arial" w:hAnsi="Arial" w:cs="Arial"/>
          <w:color w:val="000000"/>
          <w:sz w:val="17"/>
          <w:szCs w:val="17"/>
        </w:rPr>
        <w:t xml:space="preserve"> 15</w:t>
      </w:r>
      <w:r w:rsidRPr="00095AC5">
        <w:rPr>
          <w:rStyle w:val="tlid-translation"/>
          <w:rFonts w:ascii="Arial" w:hAnsi="Arial" w:cs="Arial"/>
          <w:color w:val="000000"/>
          <w:sz w:val="17"/>
          <w:szCs w:val="17"/>
        </w:rPr>
        <w:t xml:space="preserve"> и точка 16 </w:t>
      </w:r>
      <w:proofErr w:type="spellStart"/>
      <w:r w:rsidRPr="00095AC5">
        <w:rPr>
          <w:rStyle w:val="tlid-translation"/>
          <w:rFonts w:ascii="Arial" w:hAnsi="Arial" w:cs="Arial"/>
          <w:color w:val="000000"/>
          <w:sz w:val="17"/>
          <w:szCs w:val="17"/>
          <w:lang w:val="en"/>
        </w:rPr>
        <w:t>по-долу</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Договора за предоставяне на Спортни услуги </w:t>
      </w:r>
      <w:r w:rsidRPr="00095AC5">
        <w:rPr>
          <w:rFonts w:ascii="Roboto Condensed" w:hAnsi="Roboto Condensed" w:cs="Arial"/>
          <w:color w:val="000000"/>
          <w:sz w:val="17"/>
          <w:szCs w:val="17"/>
          <w:lang w:val="en-US"/>
        </w:rPr>
        <w:t>с </w:t>
      </w:r>
      <w:proofErr w:type="spellStart"/>
      <w:r w:rsidRPr="00095AC5">
        <w:rPr>
          <w:rFonts w:ascii="Roboto Condensed" w:hAnsi="Roboto Condensed" w:cs="Arial"/>
          <w:color w:val="000000"/>
          <w:sz w:val="17"/>
          <w:szCs w:val="17"/>
          <w:lang w:val="en-US"/>
        </w:rPr>
        <w:t>едномесечно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предизвестие</w:t>
      </w:r>
      <w:proofErr w:type="spellEnd"/>
      <w:r w:rsidRPr="00095AC5">
        <w:rPr>
          <w:rFonts w:ascii="Roboto Condensed" w:hAnsi="Roboto Condensed" w:cs="Arial"/>
          <w:color w:val="000000"/>
          <w:sz w:val="17"/>
          <w:szCs w:val="17"/>
          <w:lang w:val="en-US"/>
        </w:rPr>
        <w:t>.</w:t>
      </w:r>
    </w:p>
    <w:p w14:paraId="0855BD61"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8.</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Абонамент</w:t>
      </w:r>
      <w:r w:rsidRPr="00095AC5">
        <w:rPr>
          <w:rFonts w:ascii="Roboto Condensed" w:hAnsi="Roboto Condensed" w:cs="Arial"/>
          <w:color w:val="000000"/>
          <w:sz w:val="17"/>
          <w:szCs w:val="17"/>
        </w:rPr>
        <w:t>ът</w:t>
      </w:r>
      <w:proofErr w:type="spellEnd"/>
      <w:r w:rsidRPr="00095AC5">
        <w:rPr>
          <w:rFonts w:ascii="Roboto Condensed" w:hAnsi="Roboto Condensed" w:cs="Arial"/>
          <w:color w:val="000000"/>
          <w:sz w:val="17"/>
          <w:szCs w:val="17"/>
        </w:rPr>
        <w:t xml:space="preserve"> за 30 дни, за който не е необходимо сключване на Договор за предоставяне на Спортни услуги,</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изтича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последния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30-дневния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w:t>
      </w:r>
      <w:r w:rsidRPr="00095AC5">
        <w:rPr>
          <w:rFonts w:ascii="Roboto Condensed" w:hAnsi="Roboto Condensed" w:cs="Arial"/>
          <w:color w:val="000000"/>
          <w:sz w:val="17"/>
          <w:szCs w:val="17"/>
        </w:rPr>
        <w:t xml:space="preserve">Клиентът </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предсрочно този вид Абонамент.</w:t>
      </w:r>
    </w:p>
    <w:p w14:paraId="5C4EE4D0" w14:textId="135559BE"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9</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прекратен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друго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основание</w:t>
      </w:r>
      <w:proofErr w:type="spellEnd"/>
      <w:r w:rsidRPr="00095AC5">
        <w:rPr>
          <w:rFonts w:ascii="Roboto Condensed" w:hAnsi="Roboto Condensed" w:cs="Arial"/>
          <w:color w:val="000000"/>
          <w:sz w:val="17"/>
          <w:szCs w:val="17"/>
          <w:lang w:val="en-US"/>
        </w:rPr>
        <w:t xml:space="preserve">, </w:t>
      </w:r>
      <w:r w:rsidR="002B6830">
        <w:rPr>
          <w:rFonts w:ascii="Roboto Condensed" w:hAnsi="Roboto Condensed" w:cs="Arial"/>
          <w:color w:val="000000"/>
          <w:sz w:val="17"/>
          <w:szCs w:val="17"/>
          <w:lang w:val="en-US"/>
        </w:rPr>
        <w:t xml:space="preserve">Pro Age </w:t>
      </w:r>
      <w:proofErr w:type="spellStart"/>
      <w:r w:rsidRPr="00095AC5">
        <w:rPr>
          <w:rFonts w:ascii="Roboto Condensed" w:hAnsi="Roboto Condensed" w:cs="Arial"/>
          <w:color w:val="000000"/>
          <w:sz w:val="17"/>
          <w:szCs w:val="17"/>
          <w:lang w:val="en-US"/>
        </w:rPr>
        <w:t>Абонаментът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прекратява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последния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навърши</w:t>
      </w:r>
      <w:proofErr w:type="spellEnd"/>
      <w:r w:rsidRPr="00095AC5">
        <w:rPr>
          <w:rFonts w:ascii="Roboto Condensed" w:hAnsi="Roboto Condensed" w:cs="Arial"/>
          <w:color w:val="000000"/>
          <w:sz w:val="17"/>
          <w:szCs w:val="17"/>
          <w:lang w:val="en-US"/>
        </w:rPr>
        <w:t xml:space="preserve"> 26 </w:t>
      </w:r>
      <w:proofErr w:type="spellStart"/>
      <w:r w:rsidRPr="00095AC5">
        <w:rPr>
          <w:rFonts w:ascii="Roboto Condensed" w:hAnsi="Roboto Condensed" w:cs="Arial"/>
          <w:color w:val="000000"/>
          <w:sz w:val="17"/>
          <w:szCs w:val="17"/>
          <w:lang w:val="en-US"/>
        </w:rPr>
        <w:t>години</w:t>
      </w:r>
      <w:proofErr w:type="spellEnd"/>
      <w:r w:rsidRPr="00095AC5">
        <w:rPr>
          <w:rFonts w:ascii="Roboto Condensed" w:hAnsi="Roboto Condensed" w:cs="Arial"/>
          <w:color w:val="000000"/>
          <w:sz w:val="17"/>
          <w:szCs w:val="17"/>
          <w:lang w:val="en-US"/>
        </w:rPr>
        <w:t>.</w:t>
      </w:r>
    </w:p>
    <w:p w14:paraId="59ACF0B4"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10.  </w:t>
      </w:r>
      <w:r w:rsidRPr="00095AC5">
        <w:rPr>
          <w:rFonts w:ascii="Roboto Condensed" w:hAnsi="Roboto Condensed" w:cs="Arial"/>
          <w:color w:val="000000"/>
          <w:sz w:val="17"/>
          <w:szCs w:val="17"/>
        </w:rPr>
        <w:t>Еднократното посещение се изчерпва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едно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влизане</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избрания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т.е</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момента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напусне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след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посещението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си</w:t>
      </w:r>
      <w:proofErr w:type="spellEnd"/>
      <w:r w:rsidRPr="00095AC5">
        <w:rPr>
          <w:rFonts w:ascii="Roboto Condensed" w:hAnsi="Roboto Condensed" w:cs="Arial"/>
          <w:color w:val="000000"/>
          <w:sz w:val="17"/>
          <w:szCs w:val="17"/>
          <w:lang w:val="en-US"/>
        </w:rPr>
        <w:t>.</w:t>
      </w:r>
    </w:p>
    <w:p w14:paraId="5A9B0DDE"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 xml:space="preserve">11.   </w:t>
      </w:r>
      <w:proofErr w:type="spellStart"/>
      <w:r w:rsidRPr="00095AC5">
        <w:rPr>
          <w:rFonts w:ascii="Roboto Condensed" w:hAnsi="Roboto Condensed" w:cs="Arial"/>
          <w:color w:val="000000"/>
          <w:sz w:val="17"/>
          <w:szCs w:val="17"/>
          <w:lang w:val="en-US"/>
        </w:rPr>
        <w:t>Клиент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физическо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лице-потребител</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смисъла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Закона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защита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потребителите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дължи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обезщетение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неустойка</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без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посочва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причина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откаже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сключения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електронен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срок</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14 (</w:t>
      </w:r>
      <w:proofErr w:type="spellStart"/>
      <w:r w:rsidRPr="00095AC5">
        <w:rPr>
          <w:rFonts w:ascii="Roboto Condensed" w:hAnsi="Roboto Condensed" w:cs="Arial"/>
          <w:color w:val="000000"/>
          <w:sz w:val="17"/>
          <w:szCs w:val="17"/>
          <w:lang w:val="en-US"/>
        </w:rPr>
        <w:t>четиринадесет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
    <w:p w14:paraId="096FEDBF" w14:textId="24D091E1" w:rsidR="006E0949" w:rsidRPr="00095AC5" w:rsidRDefault="006E0949" w:rsidP="00095AC5">
      <w:pPr>
        <w:pStyle w:val="zkladntext1"/>
        <w:spacing w:before="0" w:beforeAutospacing="0" w:after="0" w:afterAutospacing="0" w:line="276" w:lineRule="auto"/>
        <w:ind w:left="284" w:hanging="284"/>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 xml:space="preserve">12.  </w:t>
      </w:r>
      <w:proofErr w:type="spellStart"/>
      <w:r w:rsidRPr="00095AC5">
        <w:rPr>
          <w:rFonts w:ascii="Roboto Condensed" w:hAnsi="Roboto Condensed" w:cs="Arial"/>
          <w:color w:val="000000"/>
          <w:sz w:val="17"/>
          <w:szCs w:val="17"/>
          <w:lang w:val="en-US"/>
        </w:rPr>
        <w:t>Отказът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чрез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изпращане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недвусмислено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уведомление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електронната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дружеството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както</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рецепцията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в писмен вид</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чието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получаване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информира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Клиента</w:t>
      </w:r>
      <w:proofErr w:type="spellEnd"/>
      <w:r w:rsidRPr="00095AC5">
        <w:rPr>
          <w:rFonts w:ascii="Roboto Condensed" w:hAnsi="Roboto Condensed" w:cs="Arial"/>
          <w:color w:val="000000"/>
          <w:sz w:val="17"/>
          <w:szCs w:val="17"/>
          <w:lang w:val="en-US"/>
        </w:rPr>
        <w:t xml:space="preserve">. </w:t>
      </w:r>
    </w:p>
    <w:p w14:paraId="260061AD" w14:textId="79B2AD38" w:rsidR="006E0949" w:rsidRPr="00095AC5" w:rsidRDefault="006E0949" w:rsidP="00614A66">
      <w:pPr>
        <w:pStyle w:val="zkladntext1"/>
        <w:spacing w:before="0" w:beforeAutospacing="0" w:after="0" w:afterAutospacing="0" w:line="276" w:lineRule="auto"/>
        <w:jc w:val="both"/>
        <w:rPr>
          <w:rFonts w:ascii="Arial" w:hAnsi="Arial" w:cs="Arial"/>
          <w:color w:val="000000"/>
          <w:sz w:val="17"/>
          <w:szCs w:val="17"/>
        </w:rPr>
      </w:pPr>
      <w:r w:rsidRPr="00095AC5">
        <w:rPr>
          <w:rFonts w:ascii="Roboto Condensed" w:hAnsi="Roboto Condensed" w:cs="Arial"/>
          <w:color w:val="000000"/>
          <w:sz w:val="17"/>
          <w:szCs w:val="17"/>
          <w:lang w:val="en-US"/>
        </w:rPr>
        <w:t xml:space="preserve">13. </w:t>
      </w:r>
      <w:proofErr w:type="spellStart"/>
      <w:r w:rsidRPr="00095AC5">
        <w:rPr>
          <w:rFonts w:ascii="Roboto Condensed" w:hAnsi="Roboto Condensed" w:cs="Arial"/>
          <w:color w:val="000000"/>
          <w:sz w:val="17"/>
          <w:szCs w:val="17"/>
          <w:lang w:val="en-US"/>
        </w:rPr>
        <w:t>Когато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физическо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лице-потребител</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смисъла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Закона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защита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потребителите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сключил</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r w:rsidR="00614A66">
        <w:rPr>
          <w:rFonts w:ascii="Roboto Condensed" w:hAnsi="Roboto Condensed" w:cs="Arial"/>
          <w:color w:val="000000"/>
          <w:sz w:val="17"/>
          <w:szCs w:val="17"/>
        </w:rPr>
        <w:t xml:space="preserve">  </w:t>
      </w:r>
      <w:proofErr w:type="spellStart"/>
      <w:r w:rsidRPr="00095AC5">
        <w:rPr>
          <w:rFonts w:ascii="Roboto Condensed" w:hAnsi="Roboto Condensed" w:cs="Arial"/>
          <w:color w:val="000000"/>
          <w:sz w:val="17"/>
          <w:szCs w:val="17"/>
          <w:lang w:val="en-US"/>
        </w:rPr>
        <w:t>електронен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упражни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отказ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след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направил</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искане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изтичането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срока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отказ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той</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дължи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пропорционалната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сума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действително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му</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било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момента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отказа</w:t>
      </w:r>
      <w:proofErr w:type="spellEnd"/>
      <w:r w:rsidRPr="00095AC5">
        <w:rPr>
          <w:rFonts w:ascii="Roboto Condensed" w:hAnsi="Roboto Condensed" w:cs="Arial"/>
          <w:color w:val="000000"/>
          <w:sz w:val="17"/>
          <w:szCs w:val="17"/>
          <w:lang w:val="en-US"/>
        </w:rPr>
        <w:t xml:space="preserve">. </w:t>
      </w:r>
    </w:p>
    <w:p w14:paraId="77AFE08B" w14:textId="5BA4DF1D"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1</w:t>
      </w:r>
      <w:r w:rsidRPr="00095AC5">
        <w:rPr>
          <w:rFonts w:ascii="Arial" w:hAnsi="Arial" w:cs="Arial"/>
          <w:color w:val="000000"/>
          <w:sz w:val="17"/>
          <w:szCs w:val="17"/>
        </w:rPr>
        <w:t>4</w:t>
      </w:r>
      <w:r w:rsidRPr="00095AC5">
        <w:rPr>
          <w:rFonts w:ascii="Arial" w:hAnsi="Arial" w:cs="Arial"/>
          <w:color w:val="000000"/>
          <w:sz w:val="17"/>
          <w:szCs w:val="17"/>
          <w:lang w:val="en-US"/>
        </w:rPr>
        <w:t>.</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запазва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незабавно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действие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Клиентът извърши многократни  и съществени нарушения на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Настоящите Правила и приложимите Общи условия, както и ако Клиентът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многократно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спазва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инструкциите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ръководството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персонал</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отговорен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работата</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безопасността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центъра</w:t>
      </w:r>
      <w:proofErr w:type="spellEnd"/>
      <w:r w:rsidRPr="00095AC5">
        <w:rPr>
          <w:rFonts w:ascii="Roboto Condensed" w:hAnsi="Roboto Condensed" w:cs="Arial"/>
          <w:color w:val="000000"/>
          <w:sz w:val="17"/>
          <w:szCs w:val="17"/>
        </w:rPr>
        <w:t xml:space="preserve">, въпреки предупрежденията </w:t>
      </w:r>
      <w:r w:rsidR="00F36CC6">
        <w:rPr>
          <w:rFonts w:ascii="Roboto Condensed" w:hAnsi="Roboto Condensed" w:cs="Arial"/>
          <w:color w:val="000000"/>
          <w:sz w:val="17"/>
          <w:szCs w:val="17"/>
        </w:rPr>
        <w:t xml:space="preserve">и </w:t>
      </w:r>
      <w:r w:rsidRPr="00095AC5">
        <w:rPr>
          <w:rFonts w:ascii="Roboto Condensed" w:hAnsi="Roboto Condensed" w:cs="Arial"/>
          <w:color w:val="000000"/>
          <w:sz w:val="17"/>
          <w:szCs w:val="17"/>
        </w:rPr>
        <w:t>указани</w:t>
      </w:r>
      <w:r w:rsidR="00F36CC6">
        <w:rPr>
          <w:rFonts w:ascii="Roboto Condensed" w:hAnsi="Roboto Condensed" w:cs="Arial"/>
          <w:color w:val="000000"/>
          <w:sz w:val="17"/>
          <w:szCs w:val="17"/>
        </w:rPr>
        <w:t>я</w:t>
      </w:r>
      <w:r w:rsidRPr="00095AC5">
        <w:rPr>
          <w:rFonts w:ascii="Roboto Condensed" w:hAnsi="Roboto Condensed" w:cs="Arial"/>
          <w:color w:val="000000"/>
          <w:sz w:val="17"/>
          <w:szCs w:val="17"/>
        </w:rPr>
        <w:t xml:space="preserve">та на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съгласно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настоящата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клауза</w:t>
      </w:r>
      <w:proofErr w:type="spellEnd"/>
      <w:r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 xml:space="preserve"> </w:t>
      </w:r>
      <w:r w:rsidR="002352B4">
        <w:rPr>
          <w:rFonts w:ascii="Roboto Condensed" w:hAnsi="Roboto Condensed" w:cs="Arial"/>
          <w:color w:val="000000"/>
          <w:sz w:val="17"/>
          <w:szCs w:val="17"/>
        </w:rPr>
        <w:t>Д</w:t>
      </w:r>
      <w:r w:rsidRPr="00095AC5">
        <w:rPr>
          <w:rFonts w:ascii="Roboto Condensed" w:hAnsi="Roboto Condensed" w:cs="Arial"/>
          <w:color w:val="000000"/>
          <w:sz w:val="17"/>
          <w:szCs w:val="17"/>
        </w:rPr>
        <w:t xml:space="preserve">ружеството </w:t>
      </w:r>
      <w:proofErr w:type="spellStart"/>
      <w:r w:rsidRPr="00095AC5">
        <w:rPr>
          <w:rFonts w:ascii="Roboto Condensed" w:hAnsi="Roboto Condensed" w:cs="Arial"/>
          <w:color w:val="000000"/>
          <w:sz w:val="17"/>
          <w:szCs w:val="17"/>
          <w:lang w:val="en-US"/>
        </w:rPr>
        <w:t>има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задържи всички </w:t>
      </w:r>
      <w:proofErr w:type="spellStart"/>
      <w:r w:rsidRPr="00095AC5">
        <w:rPr>
          <w:rFonts w:ascii="Roboto Condensed" w:hAnsi="Roboto Condensed" w:cs="Arial"/>
          <w:color w:val="000000"/>
          <w:sz w:val="17"/>
          <w:szCs w:val="17"/>
          <w:lang w:val="en-US"/>
        </w:rPr>
        <w:t>платени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до този момент </w:t>
      </w:r>
      <w:proofErr w:type="spellStart"/>
      <w:r w:rsidRPr="00095AC5">
        <w:rPr>
          <w:rFonts w:ascii="Roboto Condensed" w:hAnsi="Roboto Condensed" w:cs="Arial"/>
          <w:color w:val="000000"/>
          <w:sz w:val="17"/>
          <w:szCs w:val="17"/>
          <w:lang w:val="en-US"/>
        </w:rPr>
        <w:t>такси</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гаранционен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депозит</w:t>
      </w:r>
      <w:proofErr w:type="spellEnd"/>
      <w:r w:rsidRPr="00095AC5">
        <w:rPr>
          <w:rFonts w:ascii="Roboto Condensed" w:hAnsi="Roboto Condensed" w:cs="Arial"/>
          <w:color w:val="000000"/>
          <w:sz w:val="17"/>
          <w:szCs w:val="17"/>
        </w:rPr>
        <w:t>,</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неустойка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нарушението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свързани</w:t>
      </w:r>
      <w:proofErr w:type="spellEnd"/>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след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прекратяването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Освен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задължен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заплати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002352B4">
        <w:rPr>
          <w:rFonts w:ascii="Roboto Condensed" w:hAnsi="Roboto Condensed" w:cs="Arial"/>
          <w:color w:val="000000"/>
          <w:sz w:val="17"/>
          <w:szCs w:val="17"/>
        </w:rPr>
        <w:t xml:space="preserve">Дружеството </w:t>
      </w:r>
      <w:proofErr w:type="spellStart"/>
      <w:r w:rsidRPr="00095AC5">
        <w:rPr>
          <w:rFonts w:ascii="Roboto Condensed" w:hAnsi="Roboto Condensed" w:cs="Arial"/>
          <w:color w:val="000000"/>
          <w:sz w:val="17"/>
          <w:szCs w:val="17"/>
          <w:lang w:val="en-US"/>
        </w:rPr>
        <w:t>договорна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неустойка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размер</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равен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002352B4">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продължение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стандартната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lastRenderedPageBreak/>
        <w:t>сума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съответния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тип</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независимо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отстъпките</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Това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засяга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иска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обезщетение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вреди</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пълен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размер</w:t>
      </w:r>
      <w:proofErr w:type="spellEnd"/>
      <w:r w:rsidRPr="00095AC5">
        <w:rPr>
          <w:rFonts w:ascii="Roboto Condensed" w:hAnsi="Roboto Condensed" w:cs="Arial"/>
          <w:color w:val="000000"/>
          <w:sz w:val="17"/>
          <w:szCs w:val="17"/>
          <w:lang w:val="en-US"/>
        </w:rPr>
        <w:t>. </w:t>
      </w:r>
      <w:r w:rsidRPr="00095AC5">
        <w:rPr>
          <w:rFonts w:ascii="Roboto Condensed" w:hAnsi="Roboto Condensed" w:cs="Arial"/>
          <w:color w:val="000000"/>
          <w:sz w:val="17"/>
          <w:szCs w:val="17"/>
        </w:rPr>
        <w:t xml:space="preserve">Абонаментът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подновен</w:t>
      </w:r>
      <w:proofErr w:type="spellEnd"/>
      <w:r w:rsidRPr="00095AC5">
        <w:rPr>
          <w:rFonts w:ascii="Roboto Condensed" w:hAnsi="Roboto Condensed" w:cs="Arial"/>
          <w:color w:val="000000"/>
          <w:sz w:val="17"/>
          <w:szCs w:val="17"/>
        </w:rPr>
        <w:t xml:space="preserve"> и съответно нов Договор за предоставяне на спортни услуги да бъде сключен,</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само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платил</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всички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включително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предишни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неизплатени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суми</w:t>
      </w:r>
      <w:proofErr w:type="spellEnd"/>
      <w:r w:rsidRPr="00095AC5">
        <w:rPr>
          <w:rFonts w:ascii="Roboto Condensed" w:hAnsi="Roboto Condensed" w:cs="Arial"/>
          <w:color w:val="000000"/>
          <w:sz w:val="17"/>
          <w:szCs w:val="17"/>
          <w:lang w:val="en-US"/>
        </w:rPr>
        <w:t xml:space="preserve"> и </w:t>
      </w:r>
      <w:r w:rsidRPr="00095AC5">
        <w:rPr>
          <w:rFonts w:ascii="Roboto Condensed" w:hAnsi="Roboto Condensed" w:cs="Arial"/>
          <w:color w:val="000000"/>
          <w:sz w:val="17"/>
          <w:szCs w:val="17"/>
        </w:rPr>
        <w:t xml:space="preserve">изпълнил всички </w:t>
      </w:r>
      <w:proofErr w:type="spellStart"/>
      <w:r w:rsidRPr="00095AC5">
        <w:rPr>
          <w:rFonts w:ascii="Roboto Condensed" w:hAnsi="Roboto Condensed" w:cs="Arial"/>
          <w:color w:val="000000"/>
          <w:sz w:val="17"/>
          <w:szCs w:val="17"/>
          <w:lang w:val="en-US"/>
        </w:rPr>
        <w:t>задължения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плащане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т.е</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Клиентът</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да </w:t>
      </w:r>
      <w:proofErr w:type="spellStart"/>
      <w:r w:rsidRPr="00095AC5">
        <w:rPr>
          <w:rFonts w:ascii="Roboto Condensed" w:hAnsi="Roboto Condensed" w:cs="Arial"/>
          <w:color w:val="000000"/>
          <w:sz w:val="17"/>
          <w:szCs w:val="17"/>
          <w:lang w:val="en-US"/>
        </w:rPr>
        <w:t>няма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задължения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към</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Дружеството</w:t>
      </w:r>
      <w:proofErr w:type="spellEnd"/>
      <w:r w:rsidRPr="00095AC5">
        <w:rPr>
          <w:rFonts w:ascii="Roboto Condensed" w:hAnsi="Roboto Condensed" w:cs="Arial"/>
          <w:color w:val="000000"/>
          <w:sz w:val="17"/>
          <w:szCs w:val="17"/>
          <w:lang w:val="en-US"/>
        </w:rPr>
        <w:t>.</w:t>
      </w:r>
      <w:r w:rsidRPr="00095AC5">
        <w:rPr>
          <w:rStyle w:val="CommentReference"/>
          <w:rFonts w:ascii="Microsoft Sans Serif" w:hAnsi="Microsoft Sans Serif" w:cs="Microsoft Sans Serif"/>
          <w:color w:val="000000"/>
          <w:sz w:val="16"/>
          <w:szCs w:val="16"/>
          <w:lang w:val="en-US"/>
        </w:rPr>
        <w:t> </w:t>
      </w:r>
    </w:p>
    <w:p w14:paraId="31462544" w14:textId="10997EF9"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1</w:t>
      </w:r>
      <w:r w:rsidRPr="00095AC5">
        <w:rPr>
          <w:rFonts w:ascii="Arial" w:hAnsi="Arial" w:cs="Arial"/>
          <w:color w:val="000000"/>
          <w:sz w:val="17"/>
          <w:szCs w:val="17"/>
        </w:rPr>
        <w:t>5</w:t>
      </w:r>
      <w:r w:rsidRPr="00095AC5">
        <w:rPr>
          <w:rFonts w:ascii="Arial" w:hAnsi="Arial" w:cs="Arial"/>
          <w:color w:val="000000"/>
          <w:sz w:val="17"/>
          <w:szCs w:val="17"/>
          <w:lang w:val="en-US"/>
        </w:rPr>
        <w:t>.</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При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писмено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искане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Клиент</w:t>
      </w:r>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FLEX</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спре</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посочва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причина</w:t>
      </w:r>
      <w:proofErr w:type="spellEnd"/>
      <w:r w:rsidRPr="00095AC5">
        <w:rPr>
          <w:rFonts w:ascii="Roboto Condensed" w:hAnsi="Roboto Condensed" w:cs="Arial"/>
          <w:color w:val="000000"/>
          <w:sz w:val="17"/>
          <w:szCs w:val="17"/>
        </w:rPr>
        <w:t>,</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за период от за</w:t>
      </w:r>
      <w:r w:rsidRPr="00095AC5">
        <w:rPr>
          <w:rFonts w:ascii="Roboto Condensed" w:hAnsi="Roboto Condensed" w:cs="Arial"/>
          <w:color w:val="000000"/>
          <w:sz w:val="17"/>
          <w:szCs w:val="17"/>
          <w:lang w:val="en-US"/>
        </w:rPr>
        <w:t xml:space="preserve"> 1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Такова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само еднократно</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всеки</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действието на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w:t>
      </w:r>
    </w:p>
    <w:p w14:paraId="6B10636A" w14:textId="6BA8E31B"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1</w:t>
      </w:r>
      <w:r w:rsidRPr="00095AC5">
        <w:rPr>
          <w:rFonts w:ascii="Arial" w:hAnsi="Arial" w:cs="Arial"/>
          <w:color w:val="000000"/>
          <w:sz w:val="17"/>
          <w:szCs w:val="17"/>
        </w:rPr>
        <w:t>6</w:t>
      </w:r>
      <w:r w:rsidRPr="00095AC5">
        <w:rPr>
          <w:rFonts w:ascii="Arial" w:hAnsi="Arial" w:cs="Arial"/>
          <w:color w:val="000000"/>
          <w:sz w:val="17"/>
          <w:szCs w:val="17"/>
          <w:lang w:val="en-US"/>
        </w:rPr>
        <w:t>.</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При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писмено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искане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w:t>
      </w:r>
      <w:proofErr w:type="spellEnd"/>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спре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посочва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причина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1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Такова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може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само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време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продължителността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w:t>
      </w:r>
    </w:p>
    <w:p w14:paraId="6EC2BECF" w14:textId="1E80E838"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1</w:t>
      </w:r>
      <w:r w:rsidRPr="00095AC5">
        <w:rPr>
          <w:rFonts w:ascii="Roboto Condensed" w:hAnsi="Roboto Condensed" w:cs="Arial"/>
          <w:color w:val="000000"/>
          <w:sz w:val="17"/>
          <w:szCs w:val="17"/>
        </w:rPr>
        <w:t>7</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Искането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прекратяване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уведомлението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трябва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изпратено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по имейл, </w:t>
      </w:r>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препоръчана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адреса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Дружеството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рецепцията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всеки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Фитнес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център</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в изричен писмен вид, като </w:t>
      </w:r>
      <w:proofErr w:type="spellStart"/>
      <w:r w:rsidRPr="00095AC5">
        <w:rPr>
          <w:rFonts w:ascii="Roboto Condensed" w:hAnsi="Roboto Condensed" w:cs="Arial"/>
          <w:color w:val="000000"/>
          <w:sz w:val="17"/>
          <w:szCs w:val="17"/>
          <w:lang w:val="en-US"/>
        </w:rPr>
        <w:t>трябва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го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получи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по-късно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20</w:t>
      </w:r>
      <w:r w:rsidRPr="001A2127">
        <w:rPr>
          <w:rFonts w:ascii="Roboto Condensed" w:hAnsi="Roboto Condensed" w:cs="Arial"/>
          <w:color w:val="000000"/>
          <w:sz w:val="17"/>
          <w:szCs w:val="17"/>
          <w:vertAlign w:val="superscript"/>
          <w:lang w:val="en-US"/>
        </w:rPr>
        <w:t>-</w:t>
      </w:r>
      <w:r w:rsidR="001A2127" w:rsidRPr="001A2127">
        <w:rPr>
          <w:rFonts w:ascii="Roboto Condensed" w:hAnsi="Roboto Condensed" w:cs="Arial"/>
          <w:color w:val="000000"/>
          <w:sz w:val="17"/>
          <w:szCs w:val="17"/>
          <w:vertAlign w:val="superscript"/>
        </w:rPr>
        <w:t>т</w:t>
      </w:r>
      <w:r w:rsidRPr="001A2127">
        <w:rPr>
          <w:rFonts w:ascii="Roboto Condensed" w:hAnsi="Roboto Condensed" w:cs="Arial"/>
          <w:color w:val="000000"/>
          <w:sz w:val="17"/>
          <w:szCs w:val="17"/>
          <w:vertAlign w:val="superscript"/>
          <w:lang w:val="en-US"/>
        </w:rPr>
        <w:t>о</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число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предхождащ</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започва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тече</w:t>
      </w:r>
      <w:proofErr w:type="spellEnd"/>
      <w:r w:rsidR="00F36CC6">
        <w:rPr>
          <w:rFonts w:ascii="Roboto Condensed" w:hAnsi="Roboto Condensed" w:cs="Arial"/>
          <w:color w:val="000000"/>
          <w:sz w:val="17"/>
          <w:szCs w:val="17"/>
        </w:rPr>
        <w:t xml:space="preserve"> </w:t>
      </w:r>
      <w:proofErr w:type="spellStart"/>
      <w:r w:rsidRPr="00095AC5">
        <w:rPr>
          <w:rFonts w:ascii="Roboto Condensed" w:hAnsi="Roboto Condensed" w:cs="Arial"/>
          <w:color w:val="000000"/>
          <w:sz w:val="17"/>
          <w:szCs w:val="17"/>
          <w:lang w:val="en-US"/>
        </w:rPr>
        <w:t>периодът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предизвестие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трябва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осъществи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спирането</w:t>
      </w:r>
      <w:proofErr w:type="spellEnd"/>
      <w:r w:rsidRPr="00095AC5">
        <w:rPr>
          <w:rFonts w:ascii="Roboto Condensed" w:hAnsi="Roboto Condensed" w:cs="Arial"/>
          <w:color w:val="000000"/>
          <w:sz w:val="17"/>
          <w:szCs w:val="17"/>
          <w:lang w:val="en-US"/>
        </w:rPr>
        <w:t>.</w:t>
      </w:r>
    </w:p>
    <w:p w14:paraId="401EFB38" w14:textId="792CDC3C"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lang w:val="en-US"/>
        </w:rPr>
        <w:t>1</w:t>
      </w:r>
      <w:r w:rsidRPr="00095AC5">
        <w:rPr>
          <w:rFonts w:ascii="Roboto Condensed" w:hAnsi="Roboto Condensed" w:cs="Arial"/>
          <w:color w:val="000000"/>
          <w:sz w:val="17"/>
          <w:szCs w:val="17"/>
        </w:rPr>
        <w:t>8</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време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002352B4">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няма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заплаща</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спрян</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надлежно</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платил</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всички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целия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продължителността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proofErr w:type="gram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proofErr w:type="gramEnd"/>
      <w:r w:rsidRPr="00095AC5">
        <w:rPr>
          <w:rFonts w:ascii="Roboto Condensed" w:hAnsi="Roboto Condensed" w:cs="Arial"/>
          <w:color w:val="000000"/>
          <w:sz w:val="17"/>
          <w:szCs w:val="17"/>
          <w:lang w:val="en-US"/>
        </w:rPr>
        <w:t>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няма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неизплатени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суми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продължителността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ще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бъде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удължена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със</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срока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този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дължат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такси</w:t>
      </w:r>
      <w:proofErr w:type="spellEnd"/>
      <w:r w:rsidRPr="00095AC5">
        <w:rPr>
          <w:rFonts w:ascii="Roboto Condensed" w:hAnsi="Roboto Condensed" w:cs="Arial"/>
          <w:color w:val="000000"/>
          <w:sz w:val="17"/>
          <w:szCs w:val="17"/>
          <w:lang w:val="en-US"/>
        </w:rPr>
        <w:t>..</w:t>
      </w:r>
    </w:p>
    <w:p w14:paraId="3778AADB" w14:textId="46F6BAA7" w:rsidR="006E0949" w:rsidRPr="00365D39" w:rsidRDefault="006E0949" w:rsidP="00365D39">
      <w:pPr>
        <w:pStyle w:val="zkladntext1"/>
        <w:spacing w:before="0" w:beforeAutospacing="0" w:after="0" w:afterAutospacing="0" w:line="276" w:lineRule="auto"/>
        <w:jc w:val="both"/>
        <w:rPr>
          <w:rFonts w:ascii="Roboto Condensed" w:hAnsi="Roboto Condensed" w:cs="Arial"/>
          <w:color w:val="000000"/>
          <w:sz w:val="17"/>
          <w:szCs w:val="17"/>
          <w:lang w:val="en-US"/>
        </w:rPr>
      </w:pPr>
    </w:p>
    <w:p w14:paraId="2B3F6708"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p>
    <w:p w14:paraId="3A605EB8"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p>
    <w:p w14:paraId="1E1E9741"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p>
    <w:p w14:paraId="169D6D5C" w14:textId="02637CB4" w:rsidR="006E0949" w:rsidRDefault="006E0949" w:rsidP="00365D39">
      <w:pPr>
        <w:pStyle w:val="nadpis10"/>
        <w:spacing w:before="0" w:beforeAutospacing="0" w:after="0" w:afterAutospacing="0" w:line="276" w:lineRule="auto"/>
        <w:jc w:val="center"/>
        <w:rPr>
          <w:rFonts w:ascii="Roboto Condensed" w:hAnsi="Roboto Condensed" w:cs="Arial"/>
          <w:b/>
          <w:bCs/>
          <w:color w:val="000000"/>
          <w:sz w:val="17"/>
          <w:szCs w:val="17"/>
          <w:lang w:val="en-US"/>
        </w:rPr>
      </w:pPr>
      <w:r w:rsidRPr="00095AC5">
        <w:rPr>
          <w:rFonts w:ascii="Arial" w:hAnsi="Arial" w:cs="Arial"/>
          <w:b/>
          <w:bCs/>
          <w:color w:val="000000"/>
          <w:sz w:val="17"/>
          <w:szCs w:val="17"/>
          <w:lang w:val="en-US"/>
        </w:rPr>
        <w:t>III</w:t>
      </w:r>
      <w:r w:rsidR="00F36CC6">
        <w:rPr>
          <w:b/>
          <w:bCs/>
          <w:color w:val="000000"/>
          <w:sz w:val="14"/>
          <w:szCs w:val="14"/>
        </w:rPr>
        <w:t xml:space="preserve">. </w:t>
      </w:r>
      <w:r w:rsidRPr="00095AC5">
        <w:rPr>
          <w:rFonts w:ascii="Roboto Condensed" w:hAnsi="Roboto Condensed" w:cs="Arial"/>
          <w:b/>
          <w:bCs/>
          <w:color w:val="000000"/>
          <w:sz w:val="17"/>
          <w:szCs w:val="17"/>
          <w:lang w:val="en-US"/>
        </w:rPr>
        <w:t>ТАКС</w:t>
      </w:r>
      <w:r w:rsidRPr="00095AC5">
        <w:rPr>
          <w:rFonts w:ascii="Roboto Condensed" w:hAnsi="Roboto Condensed" w:cs="Arial"/>
          <w:b/>
          <w:bCs/>
          <w:color w:val="000000"/>
          <w:sz w:val="17"/>
          <w:szCs w:val="17"/>
        </w:rPr>
        <w:t xml:space="preserve">А </w:t>
      </w:r>
      <w:r w:rsidRPr="00095AC5">
        <w:rPr>
          <w:rFonts w:ascii="Roboto Condensed" w:hAnsi="Roboto Condensed" w:cs="Arial"/>
          <w:b/>
          <w:bCs/>
          <w:color w:val="000000"/>
          <w:sz w:val="17"/>
          <w:szCs w:val="17"/>
          <w:lang w:val="en-US"/>
        </w:rPr>
        <w:t>ЗА АБОНАМЕНТ, УСЛОВИЯ ЗА ПЛАЩАНЕ</w:t>
      </w:r>
    </w:p>
    <w:p w14:paraId="3DB3A550" w14:textId="77777777" w:rsidR="00365D39" w:rsidRPr="00095AC5" w:rsidRDefault="00365D39" w:rsidP="00365D39">
      <w:pPr>
        <w:pStyle w:val="nadpis10"/>
        <w:spacing w:before="0" w:beforeAutospacing="0" w:after="0" w:afterAutospacing="0" w:line="276" w:lineRule="auto"/>
        <w:jc w:val="center"/>
        <w:rPr>
          <w:rFonts w:ascii="Roboto Condensed" w:hAnsi="Roboto Condensed" w:cs="Arial"/>
          <w:b/>
          <w:bCs/>
          <w:color w:val="000000"/>
          <w:sz w:val="17"/>
          <w:szCs w:val="17"/>
          <w:lang w:val="en-US"/>
        </w:rPr>
      </w:pPr>
    </w:p>
    <w:p w14:paraId="3079269C" w14:textId="77777777" w:rsidR="006E0949" w:rsidRPr="00095AC5" w:rsidRDefault="006E0949" w:rsidP="00095AC5">
      <w:pPr>
        <w:pStyle w:val="nadpis10"/>
        <w:spacing w:before="0" w:beforeAutospacing="0" w:after="0" w:afterAutospacing="0" w:line="276" w:lineRule="auto"/>
        <w:jc w:val="both"/>
        <w:rPr>
          <w:rFonts w:ascii="Arial" w:hAnsi="Arial" w:cs="Arial"/>
          <w:b/>
          <w:bCs/>
          <w:color w:val="000000"/>
          <w:sz w:val="17"/>
          <w:szCs w:val="17"/>
        </w:rPr>
      </w:pPr>
    </w:p>
    <w:p w14:paraId="32CAED63" w14:textId="3FC14DC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Roboto Condensed" w:hAnsi="Roboto Condensed" w:cs="Arial"/>
          <w:color w:val="000000"/>
          <w:sz w:val="17"/>
          <w:szCs w:val="17"/>
          <w:lang w:val="en-US"/>
        </w:rPr>
        <w:t>1.    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предоставените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Клиентът</w:t>
      </w:r>
      <w:r w:rsidRPr="00095AC5">
        <w:rPr>
          <w:rFonts w:ascii="Roboto Condensed" w:hAnsi="Roboto Condensed" w:cs="Arial"/>
          <w:color w:val="000000"/>
          <w:sz w:val="17"/>
          <w:szCs w:val="17"/>
          <w:lang w:val="en-US"/>
        </w:rPr>
        <w:t xml:space="preserve"> </w:t>
      </w:r>
      <w:r w:rsidR="00F36CC6">
        <w:rPr>
          <w:rFonts w:ascii="Roboto Condensed" w:hAnsi="Roboto Condensed" w:cs="Arial"/>
          <w:color w:val="000000"/>
          <w:sz w:val="17"/>
          <w:szCs w:val="17"/>
        </w:rPr>
        <w:t xml:space="preserve">е </w:t>
      </w:r>
      <w:proofErr w:type="spellStart"/>
      <w:r w:rsidRPr="00095AC5">
        <w:rPr>
          <w:rFonts w:ascii="Roboto Condensed" w:hAnsi="Roboto Condensed" w:cs="Arial"/>
          <w:color w:val="000000"/>
          <w:sz w:val="17"/>
          <w:szCs w:val="17"/>
          <w:lang w:val="en-US"/>
        </w:rPr>
        <w:t>длъжен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заплати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такса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00F36CC6">
        <w:rPr>
          <w:rFonts w:ascii="Roboto Condensed" w:hAnsi="Roboto Condensed" w:cs="Arial"/>
          <w:color w:val="000000"/>
          <w:sz w:val="17"/>
          <w:szCs w:val="17"/>
        </w:rPr>
        <w:t xml:space="preserve"> </w:t>
      </w:r>
      <w:r w:rsidRPr="00095AC5">
        <w:rPr>
          <w:rFonts w:ascii="Roboto Condensed" w:hAnsi="Roboto Condensed" w:cs="Arial"/>
          <w:color w:val="000000"/>
          <w:sz w:val="17"/>
          <w:szCs w:val="17"/>
          <w:lang w:val="en-US"/>
        </w:rPr>
        <w:t xml:space="preserve">в </w:t>
      </w:r>
      <w:proofErr w:type="spellStart"/>
      <w:r w:rsidRPr="00095AC5">
        <w:rPr>
          <w:rFonts w:ascii="Roboto Condensed" w:hAnsi="Roboto Condensed" w:cs="Arial"/>
          <w:color w:val="000000"/>
          <w:sz w:val="17"/>
          <w:szCs w:val="17"/>
          <w:lang w:val="en-US"/>
        </w:rPr>
        <w:t>размер</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определен в размера на </w:t>
      </w:r>
      <w:proofErr w:type="spellStart"/>
      <w:r w:rsidRPr="00095AC5">
        <w:rPr>
          <w:rFonts w:ascii="Roboto Condensed" w:hAnsi="Roboto Condensed" w:cs="Arial"/>
          <w:color w:val="000000"/>
          <w:sz w:val="17"/>
          <w:szCs w:val="17"/>
          <w:lang w:val="en-US"/>
        </w:rPr>
        <w:t>ценовата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листа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дадения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фактуриране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наричан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b/>
          <w:bCs/>
          <w:color w:val="000000"/>
          <w:sz w:val="17"/>
          <w:szCs w:val="17"/>
          <w:lang w:val="en-US"/>
        </w:rPr>
        <w:t>Такса</w:t>
      </w:r>
      <w:proofErr w:type="spellEnd"/>
      <w:r w:rsidRPr="00095AC5">
        <w:rPr>
          <w:rFonts w:ascii="Roboto Condensed" w:hAnsi="Roboto Condensed" w:cs="Arial"/>
          <w:b/>
          <w:bCs/>
          <w:color w:val="000000"/>
          <w:sz w:val="17"/>
          <w:szCs w:val="17"/>
          <w:lang w:val="en-US"/>
        </w:rPr>
        <w:t xml:space="preserve"> </w:t>
      </w:r>
      <w:proofErr w:type="spellStart"/>
      <w:r w:rsidRPr="00095AC5">
        <w:rPr>
          <w:rFonts w:ascii="Roboto Condensed" w:hAnsi="Roboto Condensed" w:cs="Arial"/>
          <w:b/>
          <w:bCs/>
          <w:color w:val="000000"/>
          <w:sz w:val="17"/>
          <w:szCs w:val="17"/>
          <w:lang w:val="en-US"/>
        </w:rPr>
        <w:t>за</w:t>
      </w:r>
      <w:proofErr w:type="spellEnd"/>
      <w:r w:rsidRPr="00095AC5">
        <w:rPr>
          <w:rFonts w:ascii="Roboto Condensed" w:hAnsi="Roboto Condensed" w:cs="Arial"/>
          <w:b/>
          <w:bCs/>
          <w:color w:val="000000"/>
          <w:sz w:val="17"/>
          <w:szCs w:val="17"/>
          <w:lang w:val="en-US"/>
        </w:rPr>
        <w:t xml:space="preserve"> </w:t>
      </w:r>
      <w:proofErr w:type="spellStart"/>
      <w:proofErr w:type="gramStart"/>
      <w:r w:rsidRPr="00095AC5">
        <w:rPr>
          <w:rFonts w:ascii="Roboto Condensed" w:hAnsi="Roboto Condensed" w:cs="Arial"/>
          <w:b/>
          <w:bCs/>
          <w:color w:val="000000"/>
          <w:sz w:val="17"/>
          <w:szCs w:val="17"/>
          <w:lang w:val="en-US"/>
        </w:rPr>
        <w:t>абонамент</w:t>
      </w:r>
      <w:proofErr w:type="spellEnd"/>
      <w:r w:rsidRPr="00095AC5">
        <w:rPr>
          <w:rFonts w:ascii="Roboto Condensed" w:hAnsi="Roboto Condensed" w:cs="Arial"/>
          <w:color w:val="000000"/>
          <w:sz w:val="17"/>
          <w:szCs w:val="17"/>
          <w:lang w:val="en-US"/>
        </w:rPr>
        <w:t>“</w:t>
      </w:r>
      <w:proofErr w:type="gramEnd"/>
      <w:r w:rsidRPr="00095AC5">
        <w:rPr>
          <w:rFonts w:ascii="Roboto Condensed" w:hAnsi="Roboto Condensed" w:cs="Arial"/>
          <w:color w:val="000000"/>
          <w:sz w:val="17"/>
          <w:szCs w:val="17"/>
          <w:lang w:val="en-US"/>
        </w:rPr>
        <w:t>).</w:t>
      </w:r>
    </w:p>
    <w:p w14:paraId="2E01CA14"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2.</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Периодът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фактуриране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Абонамента</w:t>
      </w:r>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един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освен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предвидено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друго</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Периодът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фактуриране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е (в </w:t>
      </w:r>
      <w:proofErr w:type="spellStart"/>
      <w:r w:rsidRPr="00095AC5">
        <w:rPr>
          <w:rFonts w:ascii="Roboto Condensed" w:hAnsi="Roboto Condensed" w:cs="Arial"/>
          <w:color w:val="000000"/>
          <w:sz w:val="17"/>
          <w:szCs w:val="17"/>
          <w:lang w:val="en-US"/>
        </w:rPr>
        <w:t>зависимост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искането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Клиента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1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календарни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w:t>
      </w:r>
    </w:p>
    <w:p w14:paraId="15B23650" w14:textId="21252E13" w:rsidR="006E0949" w:rsidRPr="00095AC5" w:rsidRDefault="006E0949" w:rsidP="00095AC5">
      <w:pPr>
        <w:pStyle w:val="zkladntext1"/>
        <w:spacing w:before="0" w:beforeAutospacing="0" w:after="0" w:afterAutospacing="0" w:line="276" w:lineRule="auto"/>
        <w:ind w:left="301"/>
        <w:jc w:val="both"/>
        <w:rPr>
          <w:rFonts w:ascii="Arial" w:hAnsi="Arial" w:cs="Arial"/>
          <w:color w:val="000000"/>
          <w:sz w:val="17"/>
          <w:szCs w:val="17"/>
        </w:rPr>
      </w:pP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w:t>
      </w:r>
      <w:proofErr w:type="spellStart"/>
      <w:r w:rsidRPr="00095AC5">
        <w:rPr>
          <w:rFonts w:ascii="Roboto Condensed" w:hAnsi="Roboto Condensed" w:cs="Arial"/>
          <w:color w:val="000000"/>
          <w:sz w:val="17"/>
          <w:szCs w:val="17"/>
          <w:lang w:val="en-US"/>
        </w:rPr>
        <w:t>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заплаща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предварително</w:t>
      </w:r>
      <w:proofErr w:type="spellEnd"/>
      <w:r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 xml:space="preserve"> преди ползването на Абонамент,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по-късно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3</w:t>
      </w:r>
      <w:r w:rsidRPr="00943826">
        <w:rPr>
          <w:rFonts w:ascii="Roboto Condensed" w:hAnsi="Roboto Condensed" w:cs="Arial"/>
          <w:color w:val="000000"/>
          <w:sz w:val="17"/>
          <w:szCs w:val="17"/>
          <w:vertAlign w:val="superscript"/>
          <w:lang w:val="en-US"/>
        </w:rPr>
        <w:t>- </w:t>
      </w:r>
      <w:r w:rsidR="00485A00" w:rsidRPr="00943826">
        <w:rPr>
          <w:rFonts w:ascii="Roboto Condensed" w:hAnsi="Roboto Condensed" w:cs="Arial"/>
          <w:color w:val="000000"/>
          <w:sz w:val="17"/>
          <w:szCs w:val="17"/>
          <w:vertAlign w:val="superscript"/>
        </w:rPr>
        <w:t>т</w:t>
      </w:r>
      <w:r w:rsidRPr="00943826">
        <w:rPr>
          <w:rFonts w:ascii="Roboto Condensed" w:hAnsi="Roboto Condensed" w:cs="Arial"/>
          <w:color w:val="000000"/>
          <w:sz w:val="17"/>
          <w:szCs w:val="17"/>
          <w:vertAlign w:val="superscript"/>
        </w:rPr>
        <w:t>о</w:t>
      </w:r>
      <w:r w:rsidRPr="00095AC5">
        <w:rPr>
          <w:rFonts w:ascii="Roboto Condensed" w:hAnsi="Roboto Condensed" w:cs="Arial"/>
          <w:color w:val="000000"/>
          <w:sz w:val="17"/>
          <w:szCs w:val="17"/>
        </w:rPr>
        <w:t xml:space="preserve"> число на месеца.</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Периодът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фактуриране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FLEX </w:t>
      </w:r>
      <w:r w:rsidRPr="00095AC5">
        <w:rPr>
          <w:rFonts w:ascii="Roboto Condensed" w:hAnsi="Roboto Condensed" w:cs="Arial"/>
          <w:color w:val="000000"/>
          <w:sz w:val="17"/>
          <w:szCs w:val="17"/>
          <w:lang w:val="en-US"/>
        </w:rPr>
        <w:t xml:space="preserve">е 1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като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заплаща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предварително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по-късно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3</w:t>
      </w:r>
      <w:r w:rsidRPr="00943826">
        <w:rPr>
          <w:rFonts w:ascii="Roboto Condensed" w:hAnsi="Roboto Condensed" w:cs="Arial"/>
          <w:color w:val="000000"/>
          <w:sz w:val="17"/>
          <w:szCs w:val="17"/>
          <w:vertAlign w:val="superscript"/>
          <w:lang w:val="en-US"/>
        </w:rPr>
        <w:t>- </w:t>
      </w:r>
      <w:r w:rsidR="00485A00" w:rsidRPr="00943826">
        <w:rPr>
          <w:rFonts w:ascii="Roboto Condensed" w:hAnsi="Roboto Condensed" w:cs="Arial"/>
          <w:color w:val="000000"/>
          <w:sz w:val="17"/>
          <w:szCs w:val="17"/>
          <w:vertAlign w:val="superscript"/>
        </w:rPr>
        <w:t>т</w:t>
      </w:r>
      <w:r w:rsidRPr="00943826">
        <w:rPr>
          <w:rFonts w:ascii="Roboto Condensed" w:hAnsi="Roboto Condensed" w:cs="Arial"/>
          <w:color w:val="000000"/>
          <w:sz w:val="17"/>
          <w:szCs w:val="17"/>
          <w:vertAlign w:val="superscript"/>
        </w:rPr>
        <w:t>о</w:t>
      </w:r>
      <w:r w:rsidRPr="00095AC5">
        <w:rPr>
          <w:rFonts w:ascii="Roboto Condensed" w:hAnsi="Roboto Condensed" w:cs="Arial"/>
          <w:color w:val="000000"/>
          <w:sz w:val="17"/>
          <w:szCs w:val="17"/>
        </w:rPr>
        <w:t xml:space="preserve"> число на месеца</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sz w:val="17"/>
          <w:szCs w:val="17"/>
          <w:lang w:val="en-US"/>
        </w:rPr>
        <w:t>Периодът</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на</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фактуриране</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за</w:t>
      </w:r>
      <w:proofErr w:type="spellEnd"/>
      <w:r w:rsidRPr="00095AC5">
        <w:rPr>
          <w:rFonts w:ascii="Roboto Condensed" w:hAnsi="Roboto Condensed" w:cs="Arial"/>
          <w:sz w:val="17"/>
          <w:szCs w:val="17"/>
          <w:lang w:val="en-US"/>
        </w:rPr>
        <w:t xml:space="preserve"> 30-</w:t>
      </w:r>
      <w:r w:rsidRPr="00095AC5">
        <w:rPr>
          <w:rFonts w:ascii="Roboto Condensed" w:hAnsi="Roboto Condensed" w:cs="Arial"/>
          <w:sz w:val="17"/>
          <w:szCs w:val="17"/>
        </w:rPr>
        <w:t xml:space="preserve">дневния </w:t>
      </w:r>
      <w:proofErr w:type="spellStart"/>
      <w:r w:rsidRPr="00095AC5">
        <w:rPr>
          <w:rFonts w:ascii="Roboto Condensed" w:hAnsi="Roboto Condensed" w:cs="Arial"/>
          <w:sz w:val="17"/>
          <w:szCs w:val="17"/>
          <w:lang w:val="en-US"/>
        </w:rPr>
        <w:t>абонамент</w:t>
      </w:r>
      <w:proofErr w:type="spellEnd"/>
      <w:r w:rsidRPr="00095AC5">
        <w:rPr>
          <w:rFonts w:ascii="Roboto Condensed" w:hAnsi="Roboto Condensed" w:cs="Arial"/>
          <w:sz w:val="17"/>
          <w:szCs w:val="17"/>
          <w:lang w:val="en-US"/>
        </w:rPr>
        <w:t xml:space="preserve"> е 30 </w:t>
      </w:r>
      <w:proofErr w:type="spellStart"/>
      <w:r w:rsidRPr="00095AC5">
        <w:rPr>
          <w:rFonts w:ascii="Roboto Condensed" w:hAnsi="Roboto Condensed" w:cs="Arial"/>
          <w:sz w:val="17"/>
          <w:szCs w:val="17"/>
          <w:lang w:val="en-US"/>
        </w:rPr>
        <w:t>дни</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платими</w:t>
      </w:r>
      <w:proofErr w:type="spellEnd"/>
      <w:r w:rsidRPr="00095AC5">
        <w:rPr>
          <w:rFonts w:ascii="Roboto Condensed" w:hAnsi="Roboto Condensed" w:cs="Arial"/>
          <w:sz w:val="17"/>
          <w:szCs w:val="17"/>
          <w:lang w:val="en-US"/>
        </w:rPr>
        <w:t xml:space="preserve"> в </w:t>
      </w:r>
      <w:proofErr w:type="spellStart"/>
      <w:r w:rsidRPr="00095AC5">
        <w:rPr>
          <w:rFonts w:ascii="Roboto Condensed" w:hAnsi="Roboto Condensed" w:cs="Arial"/>
          <w:sz w:val="17"/>
          <w:szCs w:val="17"/>
          <w:lang w:val="en-US"/>
        </w:rPr>
        <w:t>първия</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ден</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на</w:t>
      </w:r>
      <w:proofErr w:type="spellEnd"/>
      <w:r w:rsidRPr="00095AC5">
        <w:rPr>
          <w:rFonts w:ascii="Roboto Condensed" w:hAnsi="Roboto Condensed" w:cs="Arial"/>
          <w:sz w:val="17"/>
          <w:szCs w:val="17"/>
          <w:lang w:val="en-US"/>
        </w:rPr>
        <w:t xml:space="preserve"> </w:t>
      </w:r>
      <w:r w:rsidRPr="00095AC5">
        <w:rPr>
          <w:rFonts w:ascii="Roboto Condensed" w:hAnsi="Roboto Condensed" w:cs="Arial"/>
          <w:sz w:val="17"/>
          <w:szCs w:val="17"/>
        </w:rPr>
        <w:t>този абонамент</w:t>
      </w:r>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или</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преди</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неговото</w:t>
      </w:r>
      <w:proofErr w:type="spellEnd"/>
      <w:r w:rsidRPr="00095AC5">
        <w:rPr>
          <w:rFonts w:ascii="Roboto Condensed" w:hAnsi="Roboto Condensed" w:cs="Arial"/>
          <w:sz w:val="17"/>
          <w:szCs w:val="17"/>
          <w:lang w:val="en-US"/>
        </w:rPr>
        <w:t xml:space="preserve"> </w:t>
      </w:r>
      <w:proofErr w:type="spellStart"/>
      <w:r w:rsidRPr="00095AC5">
        <w:rPr>
          <w:rFonts w:ascii="Roboto Condensed" w:hAnsi="Roboto Condensed" w:cs="Arial"/>
          <w:sz w:val="17"/>
          <w:szCs w:val="17"/>
          <w:lang w:val="en-US"/>
        </w:rPr>
        <w:t>стартиране</w:t>
      </w:r>
      <w:proofErr w:type="spellEnd"/>
      <w:r w:rsidRPr="00095AC5">
        <w:rPr>
          <w:rFonts w:ascii="Roboto Condensed" w:hAnsi="Roboto Condensed" w:cs="Arial"/>
          <w:color w:val="000000"/>
          <w:sz w:val="17"/>
          <w:szCs w:val="17"/>
          <w:lang w:val="en-US"/>
        </w:rPr>
        <w:t>.</w:t>
      </w:r>
    </w:p>
    <w:p w14:paraId="70DA54C1" w14:textId="7A2153FE"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3.</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целия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фактуриране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абонамент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FLEX </w:t>
      </w:r>
      <w:r w:rsidRPr="00095AC5">
        <w:rPr>
          <w:rFonts w:ascii="Roboto Condensed" w:hAnsi="Roboto Condensed" w:cs="Arial"/>
          <w:color w:val="000000"/>
          <w:sz w:val="17"/>
          <w:szCs w:val="17"/>
          <w:lang w:val="en-US"/>
        </w:rPr>
        <w:t xml:space="preserve">и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единично посещение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заплаща</w:t>
      </w:r>
      <w:proofErr w:type="spellEnd"/>
      <w:r w:rsidRPr="00095AC5">
        <w:rPr>
          <w:rFonts w:ascii="Roboto Condensed" w:hAnsi="Roboto Condensed" w:cs="Arial"/>
          <w:color w:val="000000"/>
          <w:sz w:val="17"/>
          <w:szCs w:val="17"/>
        </w:rPr>
        <w:t>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Договора за предоставяне на Спортни услуги</w:t>
      </w:r>
      <w:r w:rsidRPr="00095AC5">
        <w:rPr>
          <w:rFonts w:ascii="Roboto Condensed" w:hAnsi="Roboto Condensed" w:cs="Arial"/>
          <w:color w:val="000000"/>
          <w:sz w:val="17"/>
          <w:szCs w:val="17"/>
          <w:lang w:val="en-US"/>
        </w:rPr>
        <w:t>.</w:t>
      </w:r>
    </w:p>
    <w:p w14:paraId="02F26B13"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4.</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FLEX</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започне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първо число от </w:t>
      </w:r>
      <w:proofErr w:type="spellStart"/>
      <w:r w:rsidRPr="00095AC5">
        <w:rPr>
          <w:rFonts w:ascii="Roboto Condensed" w:hAnsi="Roboto Condensed" w:cs="Arial"/>
          <w:color w:val="000000"/>
          <w:sz w:val="17"/>
          <w:szCs w:val="17"/>
          <w:lang w:val="en-US"/>
        </w:rPr>
        <w:t>календарния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този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непълен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изчислява</w:t>
      </w:r>
      <w:proofErr w:type="spellEnd"/>
      <w:r w:rsidRPr="00095AC5">
        <w:rPr>
          <w:rFonts w:ascii="Roboto Condensed" w:hAnsi="Roboto Condensed" w:cs="Arial"/>
          <w:color w:val="000000"/>
          <w:sz w:val="17"/>
          <w:szCs w:val="17"/>
        </w:rPr>
        <w:t>,</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пропорционална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част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месечната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w:t>
      </w:r>
    </w:p>
    <w:p w14:paraId="29026E3A" w14:textId="5106942D"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5.</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Освен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изрично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посочено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друго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целия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първи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r w:rsidRPr="00095AC5">
        <w:rPr>
          <w:rFonts w:ascii="Roboto Condensed" w:hAnsi="Roboto Condensed" w:cs="Arial"/>
          <w:color w:val="000000"/>
          <w:sz w:val="17"/>
          <w:szCs w:val="17"/>
        </w:rPr>
        <w:t>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започне</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първия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от календарния месец</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част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първия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и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FLEX, е платим </w:t>
      </w:r>
      <w:proofErr w:type="spellStart"/>
      <w:r w:rsidRPr="00095AC5">
        <w:rPr>
          <w:rFonts w:ascii="Roboto Condensed" w:hAnsi="Roboto Condensed" w:cs="Arial"/>
          <w:color w:val="000000"/>
          <w:sz w:val="17"/>
          <w:szCs w:val="17"/>
          <w:lang w:val="en-US"/>
        </w:rPr>
        <w:t>при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Договора за предоставяне на спортни услуги</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всеки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следващ</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и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FLEX</w:t>
      </w:r>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става платим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по-късно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w:t>
      </w:r>
      <w:r w:rsidRPr="00095AC5">
        <w:rPr>
          <w:rFonts w:ascii="Roboto Condensed" w:hAnsi="Roboto Condensed" w:cs="Arial"/>
          <w:color w:val="000000"/>
          <w:sz w:val="17"/>
          <w:szCs w:val="17"/>
        </w:rPr>
        <w:t>3</w:t>
      </w:r>
      <w:r w:rsidRPr="00943826">
        <w:rPr>
          <w:rFonts w:ascii="Roboto Condensed" w:hAnsi="Roboto Condensed" w:cs="Arial"/>
          <w:color w:val="000000"/>
          <w:sz w:val="17"/>
          <w:szCs w:val="17"/>
          <w:vertAlign w:val="superscript"/>
        </w:rPr>
        <w:t>-</w:t>
      </w:r>
      <w:r w:rsidR="00485A00" w:rsidRPr="00943826">
        <w:rPr>
          <w:rFonts w:ascii="Roboto Condensed" w:hAnsi="Roboto Condensed" w:cs="Arial"/>
          <w:color w:val="000000"/>
          <w:sz w:val="17"/>
          <w:szCs w:val="17"/>
          <w:vertAlign w:val="superscript"/>
        </w:rPr>
        <w:t>т</w:t>
      </w:r>
      <w:r w:rsidRPr="00943826">
        <w:rPr>
          <w:rFonts w:ascii="Roboto Condensed" w:hAnsi="Roboto Condensed" w:cs="Arial"/>
          <w:color w:val="000000"/>
          <w:sz w:val="17"/>
          <w:szCs w:val="17"/>
          <w:vertAlign w:val="superscript"/>
        </w:rPr>
        <w:t>о</w:t>
      </w:r>
      <w:r w:rsidRPr="00095AC5">
        <w:rPr>
          <w:rFonts w:ascii="Roboto Condensed" w:hAnsi="Roboto Condensed" w:cs="Arial"/>
          <w:color w:val="000000"/>
          <w:sz w:val="17"/>
          <w:szCs w:val="17"/>
        </w:rPr>
        <w:t xml:space="preserve"> число на месеца.</w:t>
      </w:r>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целите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настоящите правила, определението</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платим</w:t>
      </w:r>
      <w:proofErr w:type="spellEnd"/>
      <w:r w:rsidRPr="00095AC5">
        <w:rPr>
          <w:rFonts w:ascii="Roboto Condensed" w:hAnsi="Roboto Condensed" w:cs="Arial"/>
          <w:color w:val="000000"/>
          <w:sz w:val="17"/>
          <w:szCs w:val="17"/>
        </w:rPr>
        <w:t>/</w:t>
      </w:r>
      <w:proofErr w:type="gramStart"/>
      <w:r w:rsidRPr="00095AC5">
        <w:rPr>
          <w:rFonts w:ascii="Roboto Condensed" w:hAnsi="Roboto Condensed" w:cs="Arial"/>
          <w:color w:val="000000"/>
          <w:sz w:val="17"/>
          <w:szCs w:val="17"/>
          <w:lang w:val="en-US"/>
        </w:rPr>
        <w:t xml:space="preserve">и“ </w:t>
      </w:r>
      <w:proofErr w:type="spellStart"/>
      <w:r w:rsidRPr="00095AC5">
        <w:rPr>
          <w:rFonts w:ascii="Roboto Condensed" w:hAnsi="Roboto Condensed" w:cs="Arial"/>
          <w:color w:val="000000"/>
          <w:sz w:val="17"/>
          <w:szCs w:val="17"/>
          <w:lang w:val="en-US"/>
        </w:rPr>
        <w:t>означава</w:t>
      </w:r>
      <w:proofErr w:type="spellEnd"/>
      <w:proofErr w:type="gram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денят</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плащането</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кредитирано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банковата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сметка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Дружеството</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Датата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данъчно </w:t>
      </w:r>
      <w:proofErr w:type="spellStart"/>
      <w:r w:rsidRPr="00095AC5">
        <w:rPr>
          <w:rFonts w:ascii="Roboto Condensed" w:hAnsi="Roboto Condensed" w:cs="Arial"/>
          <w:color w:val="000000"/>
          <w:sz w:val="17"/>
          <w:szCs w:val="17"/>
          <w:lang w:val="en-US"/>
        </w:rPr>
        <w:t>облагаемата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доставка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и 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FLEX е </w:t>
      </w:r>
      <w:proofErr w:type="spellStart"/>
      <w:r w:rsidRPr="00095AC5">
        <w:rPr>
          <w:rFonts w:ascii="Roboto Condensed" w:hAnsi="Roboto Condensed" w:cs="Arial"/>
          <w:color w:val="000000"/>
          <w:sz w:val="17"/>
          <w:szCs w:val="17"/>
          <w:lang w:val="en-US"/>
        </w:rPr>
        <w:t>последният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месец</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w:t>
      </w:r>
    </w:p>
    <w:p w14:paraId="5D4B74FF"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p>
    <w:p w14:paraId="32D447E2"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6.</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е в </w:t>
      </w:r>
      <w:proofErr w:type="spellStart"/>
      <w:r w:rsidRPr="00095AC5">
        <w:rPr>
          <w:rFonts w:ascii="Roboto Condensed" w:hAnsi="Roboto Condensed" w:cs="Arial"/>
          <w:color w:val="000000"/>
          <w:sz w:val="17"/>
          <w:szCs w:val="17"/>
          <w:lang w:val="en-US"/>
        </w:rPr>
        <w:t>неизпълнение</w:t>
      </w:r>
      <w:proofErr w:type="spellEnd"/>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плащането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таксата за абонамент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която</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част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него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с </w:t>
      </w:r>
      <w:proofErr w:type="spellStart"/>
      <w:r w:rsidRPr="00095AC5">
        <w:rPr>
          <w:rFonts w:ascii="Roboto Condensed" w:hAnsi="Roboto Condensed" w:cs="Arial"/>
          <w:color w:val="000000"/>
          <w:sz w:val="17"/>
          <w:szCs w:val="17"/>
          <w:lang w:val="en-US"/>
        </w:rPr>
        <w:t>друго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плащане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трябва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w:t>
      </w:r>
      <w:proofErr w:type="spellStart"/>
      <w:r w:rsidRPr="00095AC5">
        <w:rPr>
          <w:rFonts w:ascii="Roboto Condensed" w:hAnsi="Roboto Condensed" w:cs="Arial"/>
          <w:color w:val="000000"/>
          <w:sz w:val="17"/>
          <w:szCs w:val="17"/>
          <w:lang w:val="en-US"/>
        </w:rPr>
        <w:t>ружеството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откаже</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достъп до ползването на Клиента до Фитнес центровете</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не </w:t>
      </w:r>
      <w:proofErr w:type="spellStart"/>
      <w:r w:rsidRPr="00095AC5">
        <w:rPr>
          <w:rFonts w:ascii="Roboto Condensed" w:hAnsi="Roboto Condensed" w:cs="Arial"/>
          <w:color w:val="000000"/>
          <w:sz w:val="17"/>
          <w:szCs w:val="17"/>
          <w:lang w:val="en-US"/>
        </w:rPr>
        <w:t>изплати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изцяло оставащата част от задължението си </w:t>
      </w:r>
      <w:r w:rsidRPr="00095AC5">
        <w:rPr>
          <w:rFonts w:ascii="Roboto Condensed" w:hAnsi="Roboto Condensed" w:cs="Arial"/>
          <w:color w:val="000000"/>
          <w:sz w:val="17"/>
          <w:szCs w:val="17"/>
          <w:lang w:val="en-US"/>
        </w:rPr>
        <w:t xml:space="preserve">и </w:t>
      </w:r>
      <w:proofErr w:type="spellStart"/>
      <w:r w:rsidRPr="00095AC5">
        <w:rPr>
          <w:rFonts w:ascii="Roboto Condensed" w:hAnsi="Roboto Condensed" w:cs="Arial"/>
          <w:color w:val="000000"/>
          <w:sz w:val="17"/>
          <w:szCs w:val="17"/>
          <w:lang w:val="en-US"/>
        </w:rPr>
        <w:t>едностранно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да </w:t>
      </w:r>
      <w:proofErr w:type="spellStart"/>
      <w:r w:rsidRPr="00095AC5">
        <w:rPr>
          <w:rFonts w:ascii="Roboto Condensed" w:hAnsi="Roboto Condensed" w:cs="Arial"/>
          <w:color w:val="000000"/>
          <w:sz w:val="17"/>
          <w:szCs w:val="17"/>
          <w:lang w:val="en-US"/>
        </w:rPr>
        <w:t>преустанови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Услугите</w:t>
      </w:r>
      <w:proofErr w:type="spellEnd"/>
      <w:r w:rsidRPr="00095AC5">
        <w:rPr>
          <w:rFonts w:ascii="Roboto Condensed" w:hAnsi="Roboto Condensed" w:cs="Arial"/>
          <w:color w:val="000000"/>
          <w:sz w:val="17"/>
          <w:szCs w:val="17"/>
          <w:lang w:val="en-US"/>
        </w:rPr>
        <w:t>. </w:t>
      </w:r>
      <w:proofErr w:type="spellStart"/>
      <w:r w:rsidRPr="00095AC5">
        <w:rPr>
          <w:rFonts w:ascii="Roboto Condensed" w:hAnsi="Roboto Condensed" w:cs="Arial"/>
          <w:color w:val="000000"/>
          <w:sz w:val="17"/>
          <w:szCs w:val="17"/>
          <w:lang w:val="en-US"/>
        </w:rPr>
        <w:t>Това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условие не отменя задължението на Клиента да заплаща </w:t>
      </w:r>
      <w:proofErr w:type="spellStart"/>
      <w:r w:rsidRPr="00095AC5">
        <w:rPr>
          <w:rFonts w:ascii="Roboto Condensed" w:hAnsi="Roboto Condensed" w:cs="Arial"/>
          <w:color w:val="000000"/>
          <w:sz w:val="17"/>
          <w:szCs w:val="17"/>
          <w:lang w:val="en-US"/>
        </w:rPr>
        <w:t>съответните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периода</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услугите</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спряно</w:t>
      </w:r>
      <w:proofErr w:type="spellEnd"/>
      <w:r w:rsidRPr="00095AC5">
        <w:rPr>
          <w:rFonts w:ascii="Roboto Condensed" w:hAnsi="Roboto Condensed" w:cs="Arial"/>
          <w:color w:val="000000"/>
          <w:sz w:val="17"/>
          <w:szCs w:val="17"/>
        </w:rPr>
        <w:t xml:space="preserve"> съгласно настоящата разпоредба</w:t>
      </w:r>
      <w:r w:rsidRPr="00095AC5">
        <w:rPr>
          <w:rFonts w:ascii="Roboto Condensed" w:hAnsi="Roboto Condensed" w:cs="Arial"/>
          <w:color w:val="000000"/>
          <w:sz w:val="17"/>
          <w:szCs w:val="17"/>
          <w:lang w:val="en-US"/>
        </w:rPr>
        <w:t>.</w:t>
      </w:r>
    </w:p>
    <w:p w14:paraId="14D67C80" w14:textId="046F68EE"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7.</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е в </w:t>
      </w:r>
      <w:proofErr w:type="spellStart"/>
      <w:r w:rsidRPr="00095AC5">
        <w:rPr>
          <w:rFonts w:ascii="Roboto Condensed" w:hAnsi="Roboto Condensed" w:cs="Arial"/>
          <w:color w:val="000000"/>
          <w:sz w:val="17"/>
          <w:szCs w:val="17"/>
          <w:lang w:val="en-US"/>
        </w:rPr>
        <w:t>неизпълнение</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на задължението за </w:t>
      </w:r>
      <w:proofErr w:type="spellStart"/>
      <w:r w:rsidRPr="00095AC5">
        <w:rPr>
          <w:rFonts w:ascii="Roboto Condensed" w:hAnsi="Roboto Condensed" w:cs="Arial"/>
          <w:color w:val="000000"/>
          <w:sz w:val="17"/>
          <w:szCs w:val="17"/>
          <w:lang w:val="en-US"/>
        </w:rPr>
        <w:t>плащане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по Договор за предоставяне на Спортни услуги за </w:t>
      </w:r>
      <w:r w:rsidRPr="00095AC5">
        <w:rPr>
          <w:rFonts w:ascii="Roboto Condensed" w:hAnsi="Roboto Condensed" w:cs="Arial"/>
          <w:color w:val="000000"/>
          <w:sz w:val="17"/>
          <w:szCs w:val="17"/>
          <w:lang w:val="en-US"/>
        </w:rPr>
        <w:t xml:space="preserve">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повече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14 </w:t>
      </w:r>
      <w:proofErr w:type="spellStart"/>
      <w:r w:rsidRPr="00095AC5">
        <w:rPr>
          <w:rFonts w:ascii="Roboto Condensed" w:hAnsi="Roboto Condensed" w:cs="Arial"/>
          <w:color w:val="000000"/>
          <w:sz w:val="17"/>
          <w:szCs w:val="17"/>
          <w:lang w:val="en-US"/>
        </w:rPr>
        <w:t>дни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прекрати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Договора с </w:t>
      </w:r>
      <w:proofErr w:type="spellStart"/>
      <w:r w:rsidRPr="00095AC5">
        <w:rPr>
          <w:rFonts w:ascii="Roboto Condensed" w:hAnsi="Roboto Condensed" w:cs="Arial"/>
          <w:color w:val="000000"/>
          <w:sz w:val="17"/>
          <w:szCs w:val="17"/>
          <w:lang w:val="en-US"/>
        </w:rPr>
        <w:t>незабавно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действие</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такъв</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случай</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длъжен</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w:t>
      </w:r>
      <w:proofErr w:type="spellStart"/>
      <w:r w:rsidRPr="00095AC5">
        <w:rPr>
          <w:rFonts w:ascii="Roboto Condensed" w:hAnsi="Roboto Condensed" w:cs="Arial"/>
          <w:color w:val="000000"/>
          <w:sz w:val="17"/>
          <w:szCs w:val="17"/>
          <w:lang w:val="en-US"/>
        </w:rPr>
        <w:t>i</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за абонамент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текущия месец, в който настъпва прекратяването плюс оставащите вноски до края на съответния период, а ако се касае за Абонамент FLEX, Клиентът дължи заплащане на </w:t>
      </w:r>
      <w:proofErr w:type="spellStart"/>
      <w:r w:rsidRPr="00095AC5">
        <w:rPr>
          <w:rFonts w:ascii="Roboto Condensed" w:hAnsi="Roboto Condensed" w:cs="Arial"/>
          <w:color w:val="000000"/>
          <w:sz w:val="17"/>
          <w:szCs w:val="17"/>
          <w:lang w:val="en-US"/>
        </w:rPr>
        <w:t>такса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за абонамент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текущия месец, в който настъпва прекратяването плюс оставащите вноски до изтичане на четиримесечен период от </w:t>
      </w:r>
      <w:proofErr w:type="spellStart"/>
      <w:r w:rsidRPr="00095AC5">
        <w:rPr>
          <w:rFonts w:ascii="Roboto Condensed" w:hAnsi="Roboto Condensed" w:cs="Arial"/>
          <w:color w:val="000000"/>
          <w:sz w:val="17"/>
          <w:szCs w:val="17"/>
        </w:rPr>
        <w:t>Договра</w:t>
      </w:r>
      <w:proofErr w:type="spellEnd"/>
      <w:r w:rsidRPr="00095AC5">
        <w:rPr>
          <w:rFonts w:ascii="Roboto Condensed" w:hAnsi="Roboto Condensed" w:cs="Arial"/>
          <w:color w:val="000000"/>
          <w:sz w:val="17"/>
          <w:szCs w:val="17"/>
        </w:rPr>
        <w:t>.</w:t>
      </w:r>
    </w:p>
    <w:p w14:paraId="0372F459" w14:textId="7777777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FF0000"/>
          <w:sz w:val="17"/>
          <w:szCs w:val="17"/>
        </w:rPr>
      </w:pPr>
    </w:p>
    <w:p w14:paraId="6C14B67F" w14:textId="05A4CE09"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8.</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има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гаранционния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депозит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дължимият</w:t>
      </w:r>
      <w:r w:rsidR="00943826">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по Договора за абонамент за </w:t>
      </w:r>
      <w:r w:rsidRPr="00095AC5">
        <w:rPr>
          <w:rFonts w:ascii="Roboto Condensed" w:hAnsi="Roboto Condensed" w:cs="Arial"/>
          <w:color w:val="000000"/>
          <w:sz w:val="17"/>
          <w:szCs w:val="17"/>
          <w:lang w:val="en-US"/>
        </w:rPr>
        <w:t xml:space="preserve">12 </w:t>
      </w:r>
      <w:proofErr w:type="spellStart"/>
      <w:r w:rsidRPr="00095AC5">
        <w:rPr>
          <w:rFonts w:ascii="Roboto Condensed" w:hAnsi="Roboto Condensed" w:cs="Arial"/>
          <w:color w:val="000000"/>
          <w:sz w:val="17"/>
          <w:szCs w:val="17"/>
          <w:lang w:val="en-US"/>
        </w:rPr>
        <w:t>месеца</w:t>
      </w:r>
      <w:proofErr w:type="spellEnd"/>
      <w:r w:rsidRPr="00095AC5">
        <w:rPr>
          <w:rFonts w:ascii="Roboto Condensed" w:hAnsi="Roboto Condensed" w:cs="Arial"/>
          <w:color w:val="000000"/>
          <w:sz w:val="17"/>
          <w:szCs w:val="17"/>
          <w:lang w:val="en-US"/>
        </w:rPr>
        <w:t xml:space="preserve"> FLEX </w:t>
      </w:r>
      <w:r w:rsidRPr="00095AC5">
        <w:rPr>
          <w:rFonts w:ascii="Roboto Condensed" w:hAnsi="Roboto Condensed" w:cs="Arial"/>
          <w:color w:val="000000"/>
          <w:sz w:val="17"/>
          <w:szCs w:val="17"/>
        </w:rPr>
        <w:t xml:space="preserve">не е платен до </w:t>
      </w:r>
      <w:proofErr w:type="spellStart"/>
      <w:r w:rsidRPr="00095AC5">
        <w:rPr>
          <w:rStyle w:val="tlid-translation"/>
          <w:rFonts w:ascii="Arial" w:hAnsi="Arial" w:cs="Arial"/>
          <w:color w:val="000000"/>
          <w:sz w:val="17"/>
          <w:szCs w:val="17"/>
          <w:lang w:val="en"/>
        </w:rPr>
        <w:t>края</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на</w:t>
      </w:r>
      <w:proofErr w:type="spellEnd"/>
      <w:r w:rsidRPr="00095AC5">
        <w:rPr>
          <w:rStyle w:val="tlid-translation"/>
          <w:rFonts w:ascii="Arial" w:hAnsi="Arial" w:cs="Arial"/>
          <w:color w:val="000000"/>
          <w:sz w:val="17"/>
          <w:szCs w:val="17"/>
          <w:lang w:val="en"/>
        </w:rPr>
        <w:t xml:space="preserve"> 3</w:t>
      </w:r>
      <w:r w:rsidR="001A2127">
        <w:rPr>
          <w:rStyle w:val="tlid-translation"/>
          <w:rFonts w:ascii="Arial" w:hAnsi="Arial" w:cs="Arial"/>
          <w:color w:val="000000"/>
          <w:sz w:val="17"/>
          <w:szCs w:val="17"/>
          <w:vertAlign w:val="superscript"/>
          <w:lang w:val="en"/>
        </w:rPr>
        <w:t>—</w:t>
      </w:r>
      <w:r w:rsidR="00943826">
        <w:rPr>
          <w:rStyle w:val="tlid-translation"/>
          <w:rFonts w:ascii="Arial" w:hAnsi="Arial" w:cs="Arial"/>
          <w:color w:val="000000"/>
          <w:sz w:val="17"/>
          <w:szCs w:val="17"/>
          <w:vertAlign w:val="superscript"/>
        </w:rPr>
        <w:t>т</w:t>
      </w:r>
      <w:r w:rsidRPr="00095AC5">
        <w:rPr>
          <w:rStyle w:val="tlid-translation"/>
          <w:rFonts w:ascii="Arial" w:hAnsi="Arial" w:cs="Arial"/>
          <w:color w:val="000000"/>
          <w:sz w:val="17"/>
          <w:szCs w:val="17"/>
          <w:vertAlign w:val="superscript"/>
        </w:rPr>
        <w:t>о</w:t>
      </w:r>
      <w:r w:rsidR="001A2127">
        <w:rPr>
          <w:rStyle w:val="tlid-translation"/>
          <w:rFonts w:ascii="Arial" w:hAnsi="Arial" w:cs="Arial"/>
          <w:color w:val="000000"/>
          <w:sz w:val="17"/>
          <w:szCs w:val="17"/>
          <w:vertAlign w:val="superscript"/>
        </w:rPr>
        <w:t xml:space="preserve"> </w:t>
      </w:r>
      <w:proofErr w:type="spellStart"/>
      <w:r w:rsidRPr="00095AC5">
        <w:rPr>
          <w:rStyle w:val="tlid-translation"/>
          <w:rFonts w:ascii="Arial" w:hAnsi="Arial" w:cs="Arial"/>
          <w:color w:val="000000"/>
          <w:sz w:val="17"/>
          <w:szCs w:val="17"/>
          <w:lang w:val="en"/>
        </w:rPr>
        <w:t>число</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на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месеца</w:t>
      </w:r>
      <w:proofErr w:type="spellEnd"/>
      <w:r w:rsidRPr="00095AC5">
        <w:rPr>
          <w:rStyle w:val="tlid-translation"/>
          <w:rFonts w:ascii="Arial" w:hAnsi="Arial" w:cs="Arial"/>
          <w:color w:val="000000"/>
          <w:sz w:val="17"/>
          <w:szCs w:val="17"/>
          <w:lang w:val="en"/>
        </w:rPr>
        <w:t xml:space="preserve">. В </w:t>
      </w:r>
      <w:r w:rsidRPr="00095AC5">
        <w:rPr>
          <w:rStyle w:val="tlid-translation"/>
          <w:rFonts w:ascii="Arial" w:hAnsi="Arial" w:cs="Arial"/>
          <w:color w:val="000000"/>
          <w:sz w:val="17"/>
          <w:szCs w:val="17"/>
        </w:rPr>
        <w:t xml:space="preserve">този случай, </w:t>
      </w:r>
      <w:proofErr w:type="spellStart"/>
      <w:r w:rsidRPr="00095AC5">
        <w:rPr>
          <w:rStyle w:val="tlid-translation"/>
          <w:rFonts w:ascii="Arial" w:hAnsi="Arial" w:cs="Arial"/>
          <w:color w:val="000000"/>
          <w:sz w:val="17"/>
          <w:szCs w:val="17"/>
          <w:lang w:val="en"/>
        </w:rPr>
        <w:t>Клиентът</w:t>
      </w:r>
      <w:proofErr w:type="spellEnd"/>
      <w:r w:rsidRPr="00095AC5">
        <w:rPr>
          <w:rStyle w:val="tlid-translation"/>
          <w:rFonts w:ascii="Arial" w:hAnsi="Arial" w:cs="Arial"/>
          <w:color w:val="000000"/>
          <w:sz w:val="17"/>
          <w:szCs w:val="17"/>
          <w:lang w:val="en"/>
        </w:rPr>
        <w:t xml:space="preserve"> е </w:t>
      </w:r>
      <w:proofErr w:type="spellStart"/>
      <w:r w:rsidRPr="00095AC5">
        <w:rPr>
          <w:rStyle w:val="tlid-translation"/>
          <w:rFonts w:ascii="Arial" w:hAnsi="Arial" w:cs="Arial"/>
          <w:color w:val="000000"/>
          <w:sz w:val="17"/>
          <w:szCs w:val="17"/>
          <w:lang w:val="en"/>
        </w:rPr>
        <w:t>длъжен</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незабавно</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да</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 xml:space="preserve">възстанови </w:t>
      </w:r>
      <w:proofErr w:type="spellStart"/>
      <w:r w:rsidRPr="00095AC5">
        <w:rPr>
          <w:rStyle w:val="tlid-translation"/>
          <w:rFonts w:ascii="Arial" w:hAnsi="Arial" w:cs="Arial"/>
          <w:color w:val="000000"/>
          <w:sz w:val="17"/>
          <w:szCs w:val="17"/>
          <w:lang w:val="en"/>
        </w:rPr>
        <w:t>гаранционния</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депозит</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 xml:space="preserve">до размера на една такса за абонамент за абонамент за 12 месеца FLEX, но не по-късно от 3 дни, след като </w:t>
      </w:r>
      <w:proofErr w:type="spellStart"/>
      <w:r w:rsidRPr="00095AC5">
        <w:rPr>
          <w:rStyle w:val="tlid-translation"/>
          <w:rFonts w:ascii="Arial" w:hAnsi="Arial" w:cs="Arial"/>
          <w:color w:val="000000"/>
          <w:sz w:val="17"/>
          <w:szCs w:val="17"/>
        </w:rPr>
        <w:t>Фит</w:t>
      </w:r>
      <w:proofErr w:type="spellEnd"/>
      <w:r w:rsidRPr="00095AC5">
        <w:rPr>
          <w:rStyle w:val="tlid-translation"/>
          <w:rFonts w:ascii="Arial" w:hAnsi="Arial" w:cs="Arial"/>
          <w:color w:val="000000"/>
          <w:sz w:val="17"/>
          <w:szCs w:val="17"/>
        </w:rPr>
        <w:t xml:space="preserve"> Инвест е усвоил гаранционния депозит. </w:t>
      </w:r>
    </w:p>
    <w:p w14:paraId="71AA20DE" w14:textId="12F2EF17"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9.</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Ако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w:t>
      </w:r>
      <w:proofErr w:type="spellStart"/>
      <w:r w:rsidRPr="00095AC5">
        <w:rPr>
          <w:rStyle w:val="tlid-translation"/>
          <w:rFonts w:ascii="Arial" w:hAnsi="Arial" w:cs="Arial"/>
          <w:color w:val="000000"/>
          <w:sz w:val="17"/>
          <w:szCs w:val="17"/>
          <w:lang w:val="en"/>
        </w:rPr>
        <w:t>не</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възстанови</w:t>
      </w:r>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депозита</w:t>
      </w:r>
      <w:proofErr w:type="spellEnd"/>
      <w:r w:rsidRPr="00095AC5">
        <w:rPr>
          <w:rStyle w:val="tlid-translation"/>
          <w:rFonts w:ascii="Arial" w:hAnsi="Arial" w:cs="Arial"/>
          <w:color w:val="000000"/>
          <w:sz w:val="17"/>
          <w:szCs w:val="17"/>
          <w:lang w:val="en"/>
        </w:rPr>
        <w:t xml:space="preserve"> </w:t>
      </w:r>
      <w:proofErr w:type="spellStart"/>
      <w:r w:rsidRPr="00095AC5">
        <w:rPr>
          <w:rStyle w:val="tlid-translation"/>
          <w:rFonts w:ascii="Arial" w:hAnsi="Arial" w:cs="Arial"/>
          <w:color w:val="000000"/>
          <w:sz w:val="17"/>
          <w:szCs w:val="17"/>
          <w:lang w:val="en"/>
        </w:rPr>
        <w:t>до</w:t>
      </w:r>
      <w:proofErr w:type="spellEnd"/>
      <w:r w:rsidRPr="00095AC5">
        <w:rPr>
          <w:rStyle w:val="tlid-translation"/>
          <w:rFonts w:ascii="Arial" w:hAnsi="Arial" w:cs="Arial"/>
          <w:color w:val="000000"/>
          <w:sz w:val="17"/>
          <w:szCs w:val="17"/>
          <w:lang w:val="en"/>
        </w:rPr>
        <w:t xml:space="preserve"> </w:t>
      </w:r>
      <w:r w:rsidRPr="00095AC5">
        <w:rPr>
          <w:rStyle w:val="tlid-translation"/>
          <w:rFonts w:ascii="Arial" w:hAnsi="Arial" w:cs="Arial"/>
          <w:color w:val="000000"/>
          <w:sz w:val="17"/>
          <w:szCs w:val="17"/>
        </w:rPr>
        <w:t>20</w:t>
      </w:r>
      <w:r w:rsidRPr="0025430D">
        <w:rPr>
          <w:rStyle w:val="tlid-translation"/>
          <w:rFonts w:ascii="Arial" w:hAnsi="Arial" w:cs="Arial"/>
          <w:color w:val="000000"/>
          <w:sz w:val="17"/>
          <w:szCs w:val="17"/>
          <w:vertAlign w:val="superscript"/>
        </w:rPr>
        <w:t>-</w:t>
      </w:r>
      <w:r w:rsidR="0025430D" w:rsidRPr="0025430D">
        <w:rPr>
          <w:rStyle w:val="tlid-translation"/>
          <w:rFonts w:ascii="Arial" w:hAnsi="Arial" w:cs="Arial"/>
          <w:color w:val="000000"/>
          <w:sz w:val="17"/>
          <w:szCs w:val="17"/>
          <w:vertAlign w:val="superscript"/>
        </w:rPr>
        <w:t>т</w:t>
      </w:r>
      <w:r w:rsidRPr="0025430D">
        <w:rPr>
          <w:rStyle w:val="tlid-translation"/>
          <w:rFonts w:ascii="Arial" w:hAnsi="Arial" w:cs="Arial"/>
          <w:color w:val="000000"/>
          <w:sz w:val="17"/>
          <w:szCs w:val="17"/>
          <w:vertAlign w:val="superscript"/>
        </w:rPr>
        <w:t>о</w:t>
      </w:r>
      <w:r w:rsidRPr="00095AC5">
        <w:rPr>
          <w:rStyle w:val="tlid-translation"/>
          <w:rFonts w:ascii="Arial" w:hAnsi="Arial" w:cs="Arial"/>
          <w:color w:val="000000"/>
          <w:sz w:val="17"/>
          <w:szCs w:val="17"/>
        </w:rPr>
        <w:t xml:space="preserve"> число на съответния месец, в случай на абонамент за 12 месеца FLEX, Договорът за предоставяне на спортни услуги се прекратява с незабавен ефект. </w:t>
      </w:r>
    </w:p>
    <w:p w14:paraId="26BBD2DF"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p>
    <w:p w14:paraId="0E956FFC" w14:textId="77777777"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10.</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Фактът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съответния Фитнес център не го освобождава от задължението да заплаща съответната такса за абонамент. </w:t>
      </w:r>
      <w:r w:rsidRPr="00095AC5">
        <w:rPr>
          <w:rFonts w:ascii="Roboto Condensed" w:hAnsi="Roboto Condensed" w:cs="Arial"/>
          <w:color w:val="000000"/>
          <w:sz w:val="17"/>
          <w:szCs w:val="17"/>
          <w:lang w:val="en-US"/>
        </w:rPr>
        <w:t xml:space="preserve">С </w:t>
      </w:r>
      <w:proofErr w:type="spellStart"/>
      <w:r w:rsidRPr="00095AC5">
        <w:rPr>
          <w:rFonts w:ascii="Roboto Condensed" w:hAnsi="Roboto Condensed" w:cs="Arial"/>
          <w:color w:val="000000"/>
          <w:sz w:val="17"/>
          <w:szCs w:val="17"/>
          <w:lang w:val="en-US"/>
        </w:rPr>
        <w:t>изключенията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посочени</w:t>
      </w:r>
      <w:proofErr w:type="spellEnd"/>
      <w:r w:rsidRPr="00095AC5">
        <w:rPr>
          <w:rFonts w:ascii="Roboto Condensed" w:hAnsi="Roboto Condensed" w:cs="Arial"/>
          <w:color w:val="000000"/>
          <w:sz w:val="17"/>
          <w:szCs w:val="17"/>
          <w:lang w:val="en-US"/>
        </w:rPr>
        <w:t xml:space="preserve"> в </w:t>
      </w:r>
      <w:r w:rsidRPr="00095AC5">
        <w:rPr>
          <w:rFonts w:ascii="Roboto Condensed" w:hAnsi="Roboto Condensed" w:cs="Arial"/>
          <w:color w:val="000000"/>
          <w:sz w:val="17"/>
          <w:szCs w:val="17"/>
        </w:rPr>
        <w:t xml:space="preserve">настоящите Правила, </w:t>
      </w:r>
      <w:proofErr w:type="spellStart"/>
      <w:r w:rsidRPr="00095AC5">
        <w:rPr>
          <w:rFonts w:ascii="Roboto Condensed" w:hAnsi="Roboto Condensed" w:cs="Arial"/>
          <w:color w:val="000000"/>
          <w:sz w:val="17"/>
          <w:szCs w:val="17"/>
          <w:lang w:val="en-US"/>
        </w:rPr>
        <w:t>Общите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условия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компенсира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връща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дължими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срока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действие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Договора в този случай</w:t>
      </w:r>
      <w:r w:rsidRPr="00095AC5">
        <w:rPr>
          <w:rFonts w:ascii="Roboto Condensed" w:hAnsi="Roboto Condensed" w:cs="Arial"/>
          <w:color w:val="000000"/>
          <w:sz w:val="17"/>
          <w:szCs w:val="17"/>
          <w:lang w:val="en-US"/>
        </w:rPr>
        <w:t>.</w:t>
      </w:r>
    </w:p>
    <w:p w14:paraId="15F5C827" w14:textId="0B106754"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11.</w:t>
      </w:r>
      <w:r w:rsidRPr="00095AC5">
        <w:rPr>
          <w:color w:val="000000"/>
          <w:sz w:val="14"/>
          <w:szCs w:val="14"/>
          <w:lang w:val="en-US"/>
        </w:rPr>
        <w:t>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запазва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променя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своята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листа</w:t>
      </w:r>
      <w:proofErr w:type="spellEnd"/>
      <w:r w:rsidRPr="00095AC5">
        <w:rPr>
          <w:rStyle w:val="msoins0"/>
          <w:rFonts w:ascii="Roboto Condensed" w:hAnsi="Roboto Condensed" w:cs="Arial"/>
          <w:color w:val="008080"/>
          <w:sz w:val="17"/>
          <w:szCs w:val="17"/>
          <w:u w:val="single"/>
          <w:lang w:val="en-US"/>
        </w:rPr>
        <w:t> </w:t>
      </w:r>
      <w:proofErr w:type="spellStart"/>
      <w:r w:rsidRPr="00095AC5">
        <w:rPr>
          <w:rStyle w:val="msoins0"/>
          <w:rFonts w:ascii="Roboto Condensed" w:hAnsi="Roboto Condensed" w:cs="Arial"/>
          <w:color w:val="008080"/>
          <w:sz w:val="17"/>
          <w:szCs w:val="17"/>
          <w:u w:val="single"/>
          <w:lang w:val="en-US"/>
        </w:rPr>
        <w:t>веднъж</w:t>
      </w:r>
      <w:proofErr w:type="spellEnd"/>
      <w:r w:rsidRPr="00095AC5">
        <w:rPr>
          <w:rStyle w:val="msoins0"/>
          <w:rFonts w:ascii="Roboto Condensed" w:hAnsi="Roboto Condensed" w:cs="Arial"/>
          <w:color w:val="008080"/>
          <w:sz w:val="17"/>
          <w:szCs w:val="17"/>
          <w:u w:val="single"/>
          <w:lang w:val="en-US"/>
        </w:rPr>
        <w:t xml:space="preserve"> </w:t>
      </w:r>
      <w:proofErr w:type="spellStart"/>
      <w:r w:rsidRPr="00095AC5">
        <w:rPr>
          <w:rStyle w:val="msoins0"/>
          <w:rFonts w:ascii="Roboto Condensed" w:hAnsi="Roboto Condensed" w:cs="Arial"/>
          <w:color w:val="008080"/>
          <w:sz w:val="17"/>
          <w:szCs w:val="17"/>
          <w:u w:val="single"/>
          <w:lang w:val="en-US"/>
        </w:rPr>
        <w:t>годишно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Изменението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оказва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влияние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върху</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вече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закупени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старите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ще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продължат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прилагат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датата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изтичане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съответния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w:t>
      </w:r>
      <w:r w:rsidRPr="00095AC5">
        <w:rPr>
          <w:rFonts w:ascii="Roboto Condensed" w:hAnsi="Roboto Condensed" w:cs="Arial"/>
          <w:color w:val="000000"/>
          <w:sz w:val="17"/>
          <w:szCs w:val="17"/>
        </w:rPr>
        <w:t xml:space="preserve">  Променената цена се прилага само за Договори, подписани след промяната на ценовата листа (също и в случай на продължаване на Договора,  както и в случай на Абонамент за 12 месеца FLEX, за Клиенти, чийто абонамент продължава повече от 12 месеца. При промяна на дължими данъци или такси, наложена от закон или друг нормативен акт,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 има право, да приложи нормативно определената данъчна ставка автоматично по отношение на крайните</w:t>
      </w:r>
      <w:r w:rsidR="0025430D">
        <w:rPr>
          <w:rFonts w:ascii="Roboto Condensed" w:hAnsi="Roboto Condensed" w:cs="Arial"/>
          <w:color w:val="000000"/>
          <w:sz w:val="17"/>
          <w:szCs w:val="17"/>
        </w:rPr>
        <w:t xml:space="preserve"> </w:t>
      </w:r>
      <w:r w:rsidRPr="00095AC5">
        <w:rPr>
          <w:rFonts w:ascii="Roboto Condensed" w:hAnsi="Roboto Condensed" w:cs="Arial"/>
          <w:color w:val="000000"/>
          <w:sz w:val="17"/>
          <w:szCs w:val="17"/>
        </w:rPr>
        <w:t>цени, посочени в действащия ценоразпис и в действащите Договори за услуги, сключени с Клиентите.</w:t>
      </w:r>
    </w:p>
    <w:p w14:paraId="110C3D16" w14:textId="5F7D3645" w:rsidR="006E0949" w:rsidRPr="00095AC5" w:rsidRDefault="006E0949" w:rsidP="00095AC5">
      <w:pPr>
        <w:pStyle w:val="zkladntext1"/>
        <w:spacing w:before="0" w:beforeAutospacing="0" w:after="0" w:afterAutospacing="0" w:line="276" w:lineRule="auto"/>
        <w:ind w:left="301" w:hanging="301"/>
        <w:jc w:val="both"/>
        <w:rPr>
          <w:rFonts w:ascii="Roboto Condensed" w:hAnsi="Roboto Condensed" w:cs="Arial"/>
          <w:color w:val="000000"/>
          <w:sz w:val="17"/>
          <w:szCs w:val="17"/>
          <w:lang w:val="en-US"/>
        </w:rPr>
      </w:pPr>
      <w:r w:rsidRPr="00095AC5">
        <w:rPr>
          <w:rFonts w:ascii="Arial" w:hAnsi="Arial" w:cs="Arial"/>
          <w:color w:val="000000"/>
          <w:sz w:val="17"/>
          <w:szCs w:val="17"/>
          <w:lang w:val="en-US"/>
        </w:rPr>
        <w:t>12.</w:t>
      </w:r>
      <w:r w:rsidRPr="00095AC5">
        <w:rPr>
          <w:color w:val="000000"/>
          <w:sz w:val="14"/>
          <w:szCs w:val="14"/>
          <w:lang w:val="en-US"/>
        </w:rPr>
        <w:t>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също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запазва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индексира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услугите</w:t>
      </w:r>
      <w:proofErr w:type="spellEnd"/>
      <w:r w:rsidRPr="00095AC5">
        <w:rPr>
          <w:rFonts w:ascii="Roboto Condensed" w:hAnsi="Roboto Condensed" w:cs="Arial"/>
          <w:color w:val="000000"/>
          <w:sz w:val="17"/>
          <w:szCs w:val="17"/>
          <w:lang w:val="en-US"/>
        </w:rPr>
        <w:t>,</w:t>
      </w:r>
      <w:r w:rsidR="0025430D">
        <w:rPr>
          <w:rFonts w:ascii="Roboto Condensed" w:hAnsi="Roboto Condensed" w:cs="Arial"/>
          <w:color w:val="000000"/>
          <w:sz w:val="17"/>
          <w:szCs w:val="17"/>
        </w:rPr>
        <w:t xml:space="preserve"> </w:t>
      </w:r>
      <w:r w:rsidRPr="00095AC5">
        <w:rPr>
          <w:rFonts w:ascii="Roboto Condensed" w:hAnsi="Roboto Condensed" w:cs="Arial"/>
          <w:color w:val="000000"/>
          <w:sz w:val="17"/>
          <w:szCs w:val="17"/>
          <w:lang w:val="en-US"/>
        </w:rPr>
        <w:t xml:space="preserve">в </w:t>
      </w:r>
      <w:proofErr w:type="spellStart"/>
      <w:r w:rsidRPr="00095AC5">
        <w:rPr>
          <w:rFonts w:ascii="Roboto Condensed" w:hAnsi="Roboto Condensed" w:cs="Arial"/>
          <w:color w:val="000000"/>
          <w:sz w:val="17"/>
          <w:szCs w:val="17"/>
          <w:lang w:val="en-US"/>
        </w:rPr>
        <w:t>началото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всяка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календарна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година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средногодишният индекс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потребителските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цени</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обявен от Националния Статистически Институт за предходната календарна година. </w:t>
      </w:r>
      <w:proofErr w:type="spellStart"/>
      <w:r w:rsidRPr="00095AC5">
        <w:rPr>
          <w:rFonts w:ascii="Roboto Condensed" w:hAnsi="Roboto Condensed" w:cs="Arial"/>
          <w:color w:val="000000"/>
          <w:sz w:val="17"/>
          <w:szCs w:val="17"/>
          <w:lang w:val="en-US"/>
        </w:rPr>
        <w:t>Това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увеличение</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приложимо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всички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такси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деня</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който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увеличението</w:t>
      </w:r>
      <w:proofErr w:type="spellEnd"/>
      <w:r w:rsidRPr="00095AC5">
        <w:rPr>
          <w:rFonts w:ascii="Roboto Condensed" w:hAnsi="Roboto Condensed" w:cs="Arial"/>
          <w:color w:val="000000"/>
          <w:sz w:val="17"/>
          <w:szCs w:val="17"/>
          <w:lang w:val="en-US"/>
        </w:rPr>
        <w:t xml:space="preserve"> е </w:t>
      </w:r>
      <w:proofErr w:type="spellStart"/>
      <w:r w:rsidRPr="00095AC5">
        <w:rPr>
          <w:rFonts w:ascii="Roboto Condensed" w:hAnsi="Roboto Condensed" w:cs="Arial"/>
          <w:color w:val="000000"/>
          <w:sz w:val="17"/>
          <w:szCs w:val="17"/>
          <w:lang w:val="en-US"/>
        </w:rPr>
        <w:t>публикувано</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от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 на официалния сайт или по друг подходящ начин във Фитнес центровете. </w:t>
      </w:r>
    </w:p>
    <w:p w14:paraId="1D904252" w14:textId="1BA3C105" w:rsidR="006E0949" w:rsidRPr="00095AC5" w:rsidRDefault="006E0949" w:rsidP="00095AC5">
      <w:pPr>
        <w:pStyle w:val="zkladntext1"/>
        <w:spacing w:before="0" w:beforeAutospacing="0" w:after="0" w:afterAutospacing="0" w:line="276" w:lineRule="auto"/>
        <w:ind w:left="301" w:hanging="301"/>
        <w:jc w:val="both"/>
        <w:rPr>
          <w:rFonts w:ascii="Arial" w:hAnsi="Arial" w:cs="Arial"/>
          <w:color w:val="000000"/>
          <w:sz w:val="17"/>
          <w:szCs w:val="17"/>
        </w:rPr>
      </w:pPr>
      <w:r w:rsidRPr="00095AC5">
        <w:rPr>
          <w:rFonts w:ascii="Arial" w:hAnsi="Arial" w:cs="Arial"/>
          <w:color w:val="000000"/>
          <w:sz w:val="17"/>
          <w:szCs w:val="17"/>
          <w:lang w:val="en-US"/>
        </w:rPr>
        <w:t>13.</w:t>
      </w:r>
      <w:r w:rsidRPr="00095AC5">
        <w:rPr>
          <w:color w:val="000000"/>
          <w:sz w:val="14"/>
          <w:szCs w:val="14"/>
          <w:lang w:val="en-US"/>
        </w:rPr>
        <w:t>  </w:t>
      </w:r>
      <w:r w:rsidRPr="00095AC5">
        <w:rPr>
          <w:rFonts w:ascii="Roboto Condensed" w:hAnsi="Roboto Condensed" w:cs="Arial"/>
          <w:color w:val="000000"/>
          <w:sz w:val="17"/>
          <w:szCs w:val="17"/>
        </w:rPr>
        <w:t>Таксите</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абонамент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могат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плащат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банков</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път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банковата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сметка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rPr>
        <w:t>Фит</w:t>
      </w:r>
      <w:proofErr w:type="spellEnd"/>
      <w:r w:rsidRPr="00095AC5">
        <w:rPr>
          <w:rFonts w:ascii="Roboto Condensed" w:hAnsi="Roboto Condensed" w:cs="Arial"/>
          <w:color w:val="000000"/>
          <w:sz w:val="17"/>
          <w:szCs w:val="17"/>
        </w:rPr>
        <w:t xml:space="preserve"> Инвест</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посочен</w:t>
      </w:r>
      <w:proofErr w:type="spellEnd"/>
      <w:r w:rsidRPr="00095AC5">
        <w:rPr>
          <w:rFonts w:ascii="Roboto Condensed" w:hAnsi="Roboto Condensed" w:cs="Arial"/>
          <w:color w:val="000000"/>
          <w:sz w:val="17"/>
          <w:szCs w:val="17"/>
        </w:rPr>
        <w:t>а</w:t>
      </w:r>
      <w:r w:rsidRPr="00095AC5">
        <w:rPr>
          <w:rFonts w:ascii="Roboto Condensed" w:hAnsi="Roboto Condensed" w:cs="Arial"/>
          <w:color w:val="000000"/>
          <w:sz w:val="17"/>
          <w:szCs w:val="17"/>
          <w:lang w:val="en-US"/>
        </w:rPr>
        <w:t xml:space="preserve"> в </w:t>
      </w:r>
      <w:r w:rsidRPr="00095AC5">
        <w:rPr>
          <w:rFonts w:ascii="Roboto Condensed" w:hAnsi="Roboto Condensed" w:cs="Arial"/>
          <w:color w:val="000000"/>
          <w:sz w:val="17"/>
          <w:szCs w:val="17"/>
        </w:rPr>
        <w:t>Договора за предоставяне на спортни услуги</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чрез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дебитна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карта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кредитна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карта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или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друг</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начин</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изрично указан от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w:t>
      </w:r>
    </w:p>
    <w:p w14:paraId="424D08A6" w14:textId="77777777" w:rsidR="006E0949" w:rsidRPr="00095AC5" w:rsidRDefault="006E0949" w:rsidP="00095AC5">
      <w:pPr>
        <w:pStyle w:val="zkladntext1"/>
        <w:spacing w:before="0" w:beforeAutospacing="0" w:after="0" w:afterAutospacing="0" w:line="276" w:lineRule="auto"/>
        <w:ind w:left="300"/>
        <w:jc w:val="both"/>
        <w:rPr>
          <w:rFonts w:ascii="Arial" w:hAnsi="Arial" w:cs="Arial"/>
          <w:color w:val="000000"/>
          <w:sz w:val="17"/>
          <w:szCs w:val="17"/>
        </w:rPr>
      </w:pPr>
      <w:r w:rsidRPr="00095AC5">
        <w:rPr>
          <w:rFonts w:ascii="Roboto Condensed" w:hAnsi="Roboto Condensed" w:cs="Arial"/>
          <w:color w:val="000000"/>
          <w:sz w:val="17"/>
          <w:szCs w:val="17"/>
          <w:lang w:val="en-US"/>
        </w:rPr>
        <w:t> </w:t>
      </w:r>
    </w:p>
    <w:p w14:paraId="24E9B6D3" w14:textId="77777777" w:rsidR="006E0949" w:rsidRPr="00095AC5" w:rsidRDefault="006E0949" w:rsidP="00095AC5">
      <w:pPr>
        <w:pStyle w:val="zkladntext1"/>
        <w:spacing w:before="0" w:beforeAutospacing="0" w:after="0" w:afterAutospacing="0" w:line="276" w:lineRule="auto"/>
        <w:ind w:left="300"/>
        <w:jc w:val="both"/>
        <w:rPr>
          <w:rFonts w:ascii="Roboto Condensed" w:hAnsi="Roboto Condensed" w:cs="Arial"/>
          <w:b/>
          <w:bCs/>
          <w:color w:val="000000"/>
          <w:sz w:val="17"/>
          <w:szCs w:val="17"/>
          <w:lang w:val="en-US"/>
        </w:rPr>
      </w:pPr>
    </w:p>
    <w:p w14:paraId="35177141" w14:textId="77777777" w:rsidR="006E0949" w:rsidRPr="00095AC5" w:rsidRDefault="006E0949" w:rsidP="00095AC5">
      <w:pPr>
        <w:pStyle w:val="zkladntext1"/>
        <w:spacing w:before="0" w:beforeAutospacing="0" w:after="0" w:afterAutospacing="0" w:line="276" w:lineRule="auto"/>
        <w:ind w:left="300"/>
        <w:jc w:val="both"/>
        <w:rPr>
          <w:rFonts w:ascii="Roboto Condensed" w:hAnsi="Roboto Condensed" w:cs="Arial"/>
          <w:b/>
          <w:bCs/>
          <w:color w:val="000000"/>
          <w:sz w:val="17"/>
          <w:szCs w:val="17"/>
          <w:lang w:val="en-US"/>
        </w:rPr>
      </w:pPr>
    </w:p>
    <w:p w14:paraId="5F6091B8" w14:textId="77777777" w:rsidR="006E0949" w:rsidRPr="00095AC5" w:rsidRDefault="006E0949" w:rsidP="00095AC5">
      <w:pPr>
        <w:pStyle w:val="zkladntext1"/>
        <w:spacing w:before="0" w:beforeAutospacing="0" w:after="0" w:afterAutospacing="0" w:line="276" w:lineRule="auto"/>
        <w:ind w:left="300"/>
        <w:jc w:val="both"/>
        <w:rPr>
          <w:rFonts w:ascii="Roboto Condensed" w:hAnsi="Roboto Condensed" w:cs="Arial"/>
          <w:b/>
          <w:bCs/>
          <w:color w:val="000000"/>
          <w:sz w:val="17"/>
          <w:szCs w:val="17"/>
          <w:lang w:val="en-US"/>
        </w:rPr>
      </w:pPr>
    </w:p>
    <w:p w14:paraId="16C32826" w14:textId="26A4F711" w:rsidR="006E0949" w:rsidRPr="00365D39" w:rsidRDefault="006E0949" w:rsidP="00365D39">
      <w:pPr>
        <w:pStyle w:val="zkladntext1"/>
        <w:spacing w:before="0" w:beforeAutospacing="0" w:after="0" w:afterAutospacing="0" w:line="276" w:lineRule="auto"/>
        <w:ind w:left="300"/>
        <w:jc w:val="center"/>
        <w:rPr>
          <w:rFonts w:ascii="Roboto Condensed" w:hAnsi="Roboto Condensed" w:cs="Arial"/>
          <w:b/>
          <w:bCs/>
          <w:color w:val="000000"/>
          <w:sz w:val="17"/>
          <w:szCs w:val="17"/>
          <w:lang w:val="en-US"/>
        </w:rPr>
      </w:pPr>
      <w:r w:rsidRPr="00095AC5">
        <w:rPr>
          <w:rFonts w:ascii="Roboto Condensed" w:hAnsi="Roboto Condensed" w:cs="Arial"/>
          <w:b/>
          <w:bCs/>
          <w:color w:val="000000"/>
          <w:sz w:val="17"/>
          <w:szCs w:val="17"/>
          <w:lang w:val="en-US"/>
        </w:rPr>
        <w:t>III.</w:t>
      </w:r>
      <w:r w:rsidR="00365D39">
        <w:rPr>
          <w:rFonts w:ascii="Roboto Condensed" w:hAnsi="Roboto Condensed" w:cs="Arial"/>
          <w:b/>
          <w:bCs/>
          <w:color w:val="000000"/>
          <w:sz w:val="17"/>
          <w:szCs w:val="17"/>
        </w:rPr>
        <w:t xml:space="preserve"> </w:t>
      </w:r>
      <w:r w:rsidRPr="00095AC5">
        <w:rPr>
          <w:rFonts w:ascii="Roboto Condensed" w:hAnsi="Roboto Condensed" w:cs="Arial"/>
          <w:b/>
          <w:bCs/>
          <w:color w:val="000000"/>
          <w:sz w:val="17"/>
          <w:szCs w:val="17"/>
        </w:rPr>
        <w:t>ДРУГИ УСЛОВИЯ</w:t>
      </w:r>
    </w:p>
    <w:p w14:paraId="57E7E749" w14:textId="77777777" w:rsidR="006E0949" w:rsidRPr="00095AC5" w:rsidRDefault="006E0949" w:rsidP="00095AC5">
      <w:pPr>
        <w:pStyle w:val="zkladntext1"/>
        <w:spacing w:before="0" w:beforeAutospacing="0" w:after="0" w:afterAutospacing="0" w:line="276" w:lineRule="auto"/>
        <w:ind w:left="300"/>
        <w:jc w:val="both"/>
        <w:rPr>
          <w:rFonts w:ascii="Roboto Condensed" w:hAnsi="Roboto Condensed" w:cs="Arial"/>
          <w:color w:val="000000"/>
          <w:sz w:val="17"/>
          <w:szCs w:val="17"/>
        </w:rPr>
      </w:pPr>
    </w:p>
    <w:p w14:paraId="76A0BF2C" w14:textId="77777777" w:rsidR="006E0949" w:rsidRPr="00095AC5" w:rsidRDefault="006E0949" w:rsidP="00095AC5">
      <w:pPr>
        <w:pStyle w:val="zkladntext1"/>
        <w:numPr>
          <w:ilvl w:val="0"/>
          <w:numId w:val="1"/>
        </w:numPr>
        <w:spacing w:before="0" w:beforeAutospacing="0" w:after="0" w:afterAutospacing="0" w:line="276" w:lineRule="auto"/>
        <w:jc w:val="both"/>
        <w:rPr>
          <w:rFonts w:ascii="Roboto Condensed" w:hAnsi="Roboto Condensed" w:cs="Arial"/>
          <w:color w:val="000000"/>
          <w:sz w:val="17"/>
          <w:szCs w:val="17"/>
          <w:lang w:val="en-US"/>
        </w:rPr>
      </w:pPr>
      <w:proofErr w:type="spellStart"/>
      <w:r w:rsidRPr="00095AC5">
        <w:rPr>
          <w:rFonts w:ascii="Roboto Condensed" w:hAnsi="Roboto Condensed" w:cs="Arial"/>
          <w:color w:val="000000"/>
          <w:sz w:val="17"/>
          <w:szCs w:val="17"/>
          <w:lang w:val="en-US"/>
        </w:rPr>
        <w:t>Настоящите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правила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публикувани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сайта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hyperlink r:id="rId8" w:history="1">
        <w:r w:rsidRPr="00095AC5">
          <w:rPr>
            <w:rStyle w:val="Hyperlink"/>
            <w:rFonts w:ascii="Roboto Condensed" w:hAnsi="Roboto Condensed" w:cs="Arial"/>
            <w:sz w:val="17"/>
            <w:szCs w:val="17"/>
            <w:lang w:val="en-US"/>
          </w:rPr>
          <w:t>https://www.nextlevelclub.bg/</w:t>
        </w:r>
      </w:hyperlink>
      <w:r w:rsidRPr="00095AC5">
        <w:rPr>
          <w:rFonts w:ascii="Roboto Condensed" w:hAnsi="Roboto Condensed" w:cs="Arial"/>
          <w:color w:val="000000"/>
          <w:sz w:val="17"/>
          <w:szCs w:val="17"/>
        </w:rPr>
        <w:t>.</w:t>
      </w:r>
    </w:p>
    <w:p w14:paraId="0FD2EB28" w14:textId="77777777" w:rsidR="006E0949" w:rsidRPr="00095AC5" w:rsidRDefault="006E0949" w:rsidP="00095AC5">
      <w:pPr>
        <w:pStyle w:val="zkladntext1"/>
        <w:numPr>
          <w:ilvl w:val="0"/>
          <w:numId w:val="1"/>
        </w:numPr>
        <w:spacing w:before="0" w:beforeAutospacing="0" w:after="0" w:afterAutospacing="0" w:line="276" w:lineRule="auto"/>
        <w:jc w:val="both"/>
        <w:rPr>
          <w:rFonts w:ascii="Roboto Condensed" w:hAnsi="Roboto Condensed" w:cs="Arial"/>
          <w:color w:val="000000"/>
          <w:sz w:val="17"/>
          <w:szCs w:val="17"/>
          <w:lang w:val="en-US"/>
        </w:rPr>
      </w:pPr>
      <w:r w:rsidRPr="00095AC5">
        <w:rPr>
          <w:rFonts w:ascii="Roboto Condensed" w:hAnsi="Roboto Condensed" w:cs="Arial"/>
          <w:color w:val="000000"/>
          <w:sz w:val="17"/>
          <w:szCs w:val="17"/>
        </w:rPr>
        <w:t>З</w:t>
      </w:r>
      <w:r w:rsidRPr="00095AC5">
        <w:rPr>
          <w:rFonts w:ascii="Roboto Condensed" w:hAnsi="Roboto Condensed" w:cs="Arial"/>
          <w:color w:val="000000"/>
          <w:sz w:val="17"/>
          <w:szCs w:val="17"/>
          <w:lang w:val="en-US"/>
        </w:rPr>
        <w:t xml:space="preserve">а </w:t>
      </w:r>
      <w:proofErr w:type="spellStart"/>
      <w:r w:rsidRPr="00095AC5">
        <w:rPr>
          <w:rFonts w:ascii="Roboto Condensed" w:hAnsi="Roboto Condensed" w:cs="Arial"/>
          <w:color w:val="000000"/>
          <w:sz w:val="17"/>
          <w:szCs w:val="17"/>
          <w:lang w:val="en-US"/>
        </w:rPr>
        <w:t>всички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неуредени</w:t>
      </w:r>
      <w:proofErr w:type="spellEnd"/>
      <w:r w:rsidRPr="00095AC5">
        <w:rPr>
          <w:rFonts w:ascii="Roboto Condensed" w:hAnsi="Roboto Condensed" w:cs="Arial"/>
          <w:color w:val="000000"/>
          <w:sz w:val="17"/>
          <w:szCs w:val="17"/>
          <w:lang w:val="en-US"/>
        </w:rPr>
        <w:t xml:space="preserve"> в </w:t>
      </w:r>
      <w:proofErr w:type="spellStart"/>
      <w:r w:rsidRPr="00095AC5">
        <w:rPr>
          <w:rFonts w:ascii="Roboto Condensed" w:hAnsi="Roboto Condensed" w:cs="Arial"/>
          <w:color w:val="000000"/>
          <w:sz w:val="17"/>
          <w:szCs w:val="17"/>
          <w:lang w:val="en-US"/>
        </w:rPr>
        <w:t>настоящите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правила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въпроси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прилагат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Общите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условия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България</w:t>
      </w:r>
      <w:proofErr w:type="spellEnd"/>
      <w:r w:rsidRPr="00095AC5">
        <w:rPr>
          <w:rFonts w:ascii="Roboto Condensed" w:hAnsi="Roboto Condensed" w:cs="Arial"/>
          <w:color w:val="000000"/>
          <w:sz w:val="17"/>
          <w:szCs w:val="17"/>
          <w:lang w:val="en-US"/>
        </w:rPr>
        <w:t xml:space="preserve"> ЕООД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сключване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договори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предоставяне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правилата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ползване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спортни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услуги</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използване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Зоната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клиентите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„Next Level” </w:t>
      </w:r>
      <w:r w:rsidRPr="00095AC5">
        <w:rPr>
          <w:rFonts w:ascii="Roboto Condensed" w:hAnsi="Roboto Condensed" w:cs="Arial"/>
          <w:color w:val="000000"/>
          <w:sz w:val="17"/>
          <w:szCs w:val="17"/>
        </w:rPr>
        <w:t>и приложимите законови разпоредби.</w:t>
      </w:r>
    </w:p>
    <w:p w14:paraId="29940DDD" w14:textId="2B6F529A" w:rsidR="006E0949" w:rsidRPr="00095AC5" w:rsidRDefault="006E0949" w:rsidP="00095AC5">
      <w:pPr>
        <w:pStyle w:val="zkladntext1"/>
        <w:numPr>
          <w:ilvl w:val="0"/>
          <w:numId w:val="1"/>
        </w:numPr>
        <w:spacing w:before="0" w:beforeAutospacing="0" w:after="0" w:afterAutospacing="0" w:line="276" w:lineRule="auto"/>
        <w:jc w:val="both"/>
        <w:rPr>
          <w:rFonts w:ascii="Roboto Condensed" w:hAnsi="Roboto Condensed" w:cs="Arial"/>
          <w:color w:val="000000"/>
          <w:sz w:val="17"/>
          <w:szCs w:val="17"/>
          <w:lang w:val="en-US"/>
        </w:rPr>
      </w:pPr>
      <w:proofErr w:type="spellStart"/>
      <w:r w:rsidRPr="00095AC5">
        <w:rPr>
          <w:rFonts w:ascii="Roboto Condensed" w:hAnsi="Roboto Condensed" w:cs="Arial"/>
          <w:color w:val="000000"/>
          <w:sz w:val="17"/>
          <w:szCs w:val="17"/>
          <w:lang w:val="en-US"/>
        </w:rPr>
        <w:t>Фит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Инвест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запазва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правото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актуализира</w:t>
      </w:r>
      <w:proofErr w:type="spellEnd"/>
      <w:r w:rsidRPr="00095AC5">
        <w:rPr>
          <w:rFonts w:ascii="Roboto Condensed" w:hAnsi="Roboto Condensed" w:cs="Arial"/>
          <w:color w:val="000000"/>
          <w:sz w:val="17"/>
          <w:szCs w:val="17"/>
          <w:lang w:val="en-US"/>
        </w:rPr>
        <w:t xml:space="preserve"> и </w:t>
      </w:r>
      <w:proofErr w:type="spellStart"/>
      <w:r w:rsidRPr="00095AC5">
        <w:rPr>
          <w:rFonts w:ascii="Roboto Condensed" w:hAnsi="Roboto Condensed" w:cs="Arial"/>
          <w:color w:val="000000"/>
          <w:sz w:val="17"/>
          <w:szCs w:val="17"/>
          <w:lang w:val="en-US"/>
        </w:rPr>
        <w:t>променя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периодично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настоящите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Правила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като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се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задължава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уведоми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чрез</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предоставените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тях</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електронни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пощи</w:t>
      </w:r>
      <w:proofErr w:type="spellEnd"/>
      <w:r w:rsidRPr="00095AC5">
        <w:rPr>
          <w:rFonts w:ascii="Roboto Condensed" w:hAnsi="Roboto Condensed" w:cs="Arial"/>
          <w:color w:val="000000"/>
          <w:sz w:val="17"/>
          <w:szCs w:val="17"/>
          <w:lang w:val="en-US"/>
        </w:rPr>
        <w:t xml:space="preserve">, </w:t>
      </w:r>
    </w:p>
    <w:p w14:paraId="2FE490D5" w14:textId="358E340B" w:rsidR="006E0949" w:rsidRPr="00095AC5" w:rsidRDefault="006E0949" w:rsidP="00095AC5">
      <w:pPr>
        <w:pStyle w:val="zkladntext1"/>
        <w:numPr>
          <w:ilvl w:val="0"/>
          <w:numId w:val="1"/>
        </w:numPr>
        <w:spacing w:before="0" w:beforeAutospacing="0" w:after="0" w:afterAutospacing="0" w:line="276" w:lineRule="auto"/>
        <w:jc w:val="both"/>
        <w:rPr>
          <w:rFonts w:ascii="Roboto Condensed" w:hAnsi="Roboto Condensed" w:cs="Arial"/>
          <w:color w:val="000000"/>
          <w:sz w:val="17"/>
          <w:szCs w:val="17"/>
          <w:lang w:val="en-US"/>
        </w:rPr>
      </w:pPr>
      <w:proofErr w:type="spellStart"/>
      <w:r w:rsidRPr="00095AC5">
        <w:rPr>
          <w:rFonts w:ascii="Roboto Condensed" w:hAnsi="Roboto Condensed" w:cs="Arial"/>
          <w:color w:val="000000"/>
          <w:sz w:val="17"/>
          <w:szCs w:val="17"/>
          <w:lang w:val="en-US"/>
        </w:rPr>
        <w:t>Недействителност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някоя</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от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разпоредбите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настоящите</w:t>
      </w:r>
      <w:proofErr w:type="spellEnd"/>
      <w:r w:rsidRPr="00095AC5">
        <w:rPr>
          <w:rFonts w:ascii="Roboto Condensed" w:hAnsi="Roboto Condensed" w:cs="Arial"/>
          <w:color w:val="000000"/>
          <w:sz w:val="17"/>
          <w:szCs w:val="17"/>
          <w:lang w:val="en-US"/>
        </w:rPr>
        <w:t xml:space="preserve"> </w:t>
      </w:r>
      <w:r w:rsidR="002145E2">
        <w:rPr>
          <w:rFonts w:ascii="Roboto Condensed" w:hAnsi="Roboto Condensed" w:cs="Arial"/>
          <w:color w:val="000000"/>
          <w:sz w:val="17"/>
          <w:szCs w:val="17"/>
        </w:rPr>
        <w:t>Правила</w:t>
      </w:r>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води</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до</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недействителност</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на</w:t>
      </w:r>
      <w:proofErr w:type="spellEnd"/>
      <w:r w:rsidRPr="00095AC5">
        <w:rPr>
          <w:rFonts w:ascii="Roboto Condensed" w:hAnsi="Roboto Condensed" w:cs="Arial"/>
          <w:color w:val="000000"/>
          <w:sz w:val="17"/>
          <w:szCs w:val="17"/>
          <w:lang w:val="en-US"/>
        </w:rPr>
        <w:t xml:space="preserve"> </w:t>
      </w:r>
      <w:r w:rsidRPr="00095AC5">
        <w:rPr>
          <w:rFonts w:ascii="Roboto Condensed" w:hAnsi="Roboto Condensed" w:cs="Arial"/>
          <w:color w:val="000000"/>
          <w:sz w:val="17"/>
          <w:szCs w:val="17"/>
        </w:rPr>
        <w:t xml:space="preserve">Правилата </w:t>
      </w:r>
      <w:r w:rsidRPr="00095AC5">
        <w:rPr>
          <w:rFonts w:ascii="Roboto Condensed" w:hAnsi="Roboto Condensed" w:cs="Arial"/>
          <w:color w:val="000000"/>
          <w:sz w:val="17"/>
          <w:szCs w:val="17"/>
          <w:lang w:val="en-US"/>
        </w:rPr>
        <w:t xml:space="preserve">в </w:t>
      </w:r>
      <w:proofErr w:type="spellStart"/>
      <w:r w:rsidRPr="00095AC5">
        <w:rPr>
          <w:rFonts w:ascii="Roboto Condensed" w:hAnsi="Roboto Condensed" w:cs="Arial"/>
          <w:color w:val="000000"/>
          <w:sz w:val="17"/>
          <w:szCs w:val="17"/>
          <w:lang w:val="en-US"/>
        </w:rPr>
        <w:t>тяхната</w:t>
      </w:r>
      <w:proofErr w:type="spellEnd"/>
      <w:r w:rsidRPr="00095AC5">
        <w:rPr>
          <w:rFonts w:ascii="Roboto Condensed" w:hAnsi="Roboto Condensed" w:cs="Arial"/>
          <w:color w:val="000000"/>
          <w:sz w:val="17"/>
          <w:szCs w:val="17"/>
          <w:lang w:val="en-US"/>
        </w:rPr>
        <w:t xml:space="preserve"> </w:t>
      </w:r>
      <w:proofErr w:type="spellStart"/>
      <w:r w:rsidRPr="00095AC5">
        <w:rPr>
          <w:rFonts w:ascii="Roboto Condensed" w:hAnsi="Roboto Condensed" w:cs="Arial"/>
          <w:color w:val="000000"/>
          <w:sz w:val="17"/>
          <w:szCs w:val="17"/>
          <w:lang w:val="en-US"/>
        </w:rPr>
        <w:t>цялост</w:t>
      </w:r>
      <w:proofErr w:type="spellEnd"/>
      <w:r w:rsidRPr="00095AC5">
        <w:rPr>
          <w:rFonts w:ascii="Roboto Condensed" w:hAnsi="Roboto Condensed" w:cs="Arial"/>
          <w:color w:val="000000"/>
          <w:sz w:val="17"/>
          <w:szCs w:val="17"/>
          <w:lang w:val="en-US"/>
        </w:rPr>
        <w:t>.</w:t>
      </w:r>
    </w:p>
    <w:p w14:paraId="6E950209" w14:textId="77777777" w:rsidR="006E0949" w:rsidRPr="00095AC5" w:rsidRDefault="006E0949" w:rsidP="00095AC5">
      <w:pPr>
        <w:spacing w:line="276" w:lineRule="auto"/>
        <w:jc w:val="both"/>
      </w:pPr>
    </w:p>
    <w:p w14:paraId="657BF81F" w14:textId="77777777" w:rsidR="006E0949" w:rsidRDefault="006E0949" w:rsidP="00095AC5">
      <w:pPr>
        <w:pStyle w:val="zkladntext1"/>
        <w:spacing w:before="0" w:beforeAutospacing="0" w:after="0" w:afterAutospacing="0" w:line="276" w:lineRule="auto"/>
        <w:ind w:left="301" w:hanging="301"/>
        <w:rPr>
          <w:rFonts w:ascii="Arial" w:hAnsi="Arial" w:cs="Arial"/>
          <w:color w:val="000000"/>
          <w:sz w:val="17"/>
          <w:szCs w:val="17"/>
        </w:rPr>
      </w:pPr>
      <w:r w:rsidRPr="00095AC5">
        <w:rPr>
          <w:rFonts w:ascii="Arial" w:hAnsi="Arial" w:cs="Arial"/>
          <w:color w:val="000000"/>
          <w:sz w:val="17"/>
          <w:szCs w:val="17"/>
        </w:rPr>
        <w:t>В сила от 01.09.2020г.</w:t>
      </w:r>
    </w:p>
    <w:p w14:paraId="560283CD" w14:textId="77777777" w:rsidR="00CE0AF7" w:rsidRDefault="00CE0AF7" w:rsidP="00095AC5">
      <w:pPr>
        <w:spacing w:line="276" w:lineRule="auto"/>
      </w:pPr>
    </w:p>
    <w:sectPr w:rsidR="00CE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Condensed">
    <w:altName w:val="Arial"/>
    <w:charset w:val="EE"/>
    <w:family w:val="auto"/>
    <w:pitch w:val="variable"/>
    <w:sig w:usb0="E0000AFF" w:usb1="5000217F" w:usb2="0000002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D73"/>
    <w:multiLevelType w:val="hybridMultilevel"/>
    <w:tmpl w:val="6BA654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B98520C"/>
    <w:multiLevelType w:val="hybridMultilevel"/>
    <w:tmpl w:val="AEEE80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49"/>
    <w:rsid w:val="00017204"/>
    <w:rsid w:val="00095AC5"/>
    <w:rsid w:val="000E723A"/>
    <w:rsid w:val="0011135D"/>
    <w:rsid w:val="0013769B"/>
    <w:rsid w:val="001A2127"/>
    <w:rsid w:val="001A3E6B"/>
    <w:rsid w:val="002145E2"/>
    <w:rsid w:val="002352B4"/>
    <w:rsid w:val="0025430D"/>
    <w:rsid w:val="002B6830"/>
    <w:rsid w:val="002B68AD"/>
    <w:rsid w:val="00365D39"/>
    <w:rsid w:val="00467391"/>
    <w:rsid w:val="00485A00"/>
    <w:rsid w:val="005C71C4"/>
    <w:rsid w:val="00614A66"/>
    <w:rsid w:val="0068113B"/>
    <w:rsid w:val="006E0949"/>
    <w:rsid w:val="007A1592"/>
    <w:rsid w:val="00843DC9"/>
    <w:rsid w:val="00943826"/>
    <w:rsid w:val="00A734E2"/>
    <w:rsid w:val="00B4477C"/>
    <w:rsid w:val="00CE0AF7"/>
    <w:rsid w:val="00D60572"/>
    <w:rsid w:val="00F36C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5DB2"/>
  <w15:chartTrackingRefBased/>
  <w15:docId w15:val="{8546475F-E9DB-40D6-A780-8F73020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0">
    <w:name w:val="nadpis10"/>
    <w:basedOn w:val="Normal"/>
    <w:uiPriority w:val="99"/>
    <w:rsid w:val="006E094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zkladntext1">
    <w:name w:val="zkladntext1"/>
    <w:basedOn w:val="Normal"/>
    <w:uiPriority w:val="99"/>
    <w:rsid w:val="006E094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6E0949"/>
  </w:style>
  <w:style w:type="character" w:styleId="CommentReference">
    <w:name w:val="annotation reference"/>
    <w:basedOn w:val="DefaultParagraphFont"/>
    <w:uiPriority w:val="99"/>
    <w:semiHidden/>
    <w:unhideWhenUsed/>
    <w:rsid w:val="006E0949"/>
  </w:style>
  <w:style w:type="character" w:styleId="Hyperlink">
    <w:name w:val="Hyperlink"/>
    <w:basedOn w:val="DefaultParagraphFont"/>
    <w:uiPriority w:val="99"/>
    <w:semiHidden/>
    <w:unhideWhenUsed/>
    <w:rsid w:val="006E0949"/>
    <w:rPr>
      <w:color w:val="0000FF"/>
      <w:u w:val="single"/>
    </w:rPr>
  </w:style>
  <w:style w:type="character" w:customStyle="1" w:styleId="msoins0">
    <w:name w:val="msoins"/>
    <w:basedOn w:val="DefaultParagraphFont"/>
    <w:rsid w:val="006E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levelclub.b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8212C2B36924C952E9858FDD48012" ma:contentTypeVersion="9" ma:contentTypeDescription="Create a new document." ma:contentTypeScope="" ma:versionID="d2ae98478155f0dd32e2c1aa4f788dd0">
  <xsd:schema xmlns:xsd="http://www.w3.org/2001/XMLSchema" xmlns:xs="http://www.w3.org/2001/XMLSchema" xmlns:p="http://schemas.microsoft.com/office/2006/metadata/properties" xmlns:ns3="d06104be-6c47-482f-8855-2d5c6bb04197" targetNamespace="http://schemas.microsoft.com/office/2006/metadata/properties" ma:root="true" ma:fieldsID="c6147c179cfdae5faf709c806bf6d641" ns3:_="">
    <xsd:import namespace="d06104be-6c47-482f-8855-2d5c6bb0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104be-6c47-482f-8855-2d5c6bb0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D1EC7-F5D5-487D-B2BC-4B432B896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5E6D9-0AD7-45EB-A09A-53072C42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104be-6c47-482f-8855-2d5c6bb0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0C235-E0B9-46F2-BAFB-12BE134CC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Veneva</dc:creator>
  <cp:keywords/>
  <dc:description/>
  <cp:lastModifiedBy>user</cp:lastModifiedBy>
  <cp:revision>8</cp:revision>
  <dcterms:created xsi:type="dcterms:W3CDTF">2020-08-31T09:06:00Z</dcterms:created>
  <dcterms:modified xsi:type="dcterms:W3CDTF">2020-08-31T16:04:00Z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0x0101009FD8212C2B36924C952E9858FDD48012</vt:lpwstr>
  </property>
</Properties>
</file>