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6CE4" w14:textId="76147F6A" w:rsidR="0022575B" w:rsidRDefault="0022575B" w:rsidP="00365509">
      <w:pPr>
        <w:tabs>
          <w:tab w:val="left" w:pos="6237"/>
        </w:tabs>
        <w:spacing w:line="240" w:lineRule="auto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DECLARATION</w:t>
      </w:r>
      <w:r w:rsidR="0060172A">
        <w:rPr>
          <w:rFonts w:cs="Arial"/>
          <w:szCs w:val="20"/>
          <w:lang w:val="en-US"/>
        </w:rPr>
        <w:t xml:space="preserve"> – </w:t>
      </w:r>
      <w:proofErr w:type="spellStart"/>
      <w:r w:rsidR="0060172A">
        <w:rPr>
          <w:rFonts w:cs="Arial"/>
          <w:szCs w:val="20"/>
          <w:lang w:val="en-US"/>
        </w:rPr>
        <w:t>LongTerm</w:t>
      </w:r>
      <w:proofErr w:type="spellEnd"/>
      <w:r w:rsidR="0060172A">
        <w:rPr>
          <w:rFonts w:cs="Arial"/>
          <w:szCs w:val="20"/>
          <w:lang w:val="en-US"/>
        </w:rPr>
        <w:t xml:space="preserve"> Membership</w:t>
      </w:r>
      <w:r w:rsidR="001A1AEB">
        <w:rPr>
          <w:rFonts w:cs="Arial"/>
          <w:szCs w:val="20"/>
          <w:lang w:val="en-US"/>
        </w:rPr>
        <w:t xml:space="preserve"> (12 Months FLEX, 12 months, Pro Age Membership)</w:t>
      </w:r>
    </w:p>
    <w:p w14:paraId="245E6068" w14:textId="53A537A4" w:rsidR="0022575B" w:rsidRPr="003F71F2" w:rsidRDefault="0022575B" w:rsidP="00365509">
      <w:pPr>
        <w:tabs>
          <w:tab w:val="left" w:pos="6237"/>
        </w:tabs>
        <w:spacing w:line="240" w:lineRule="auto"/>
        <w:jc w:val="center"/>
        <w:rPr>
          <w:rFonts w:cs="Arial"/>
          <w:b/>
          <w:bCs/>
          <w:szCs w:val="20"/>
          <w:lang w:val="en-US"/>
        </w:rPr>
      </w:pPr>
    </w:p>
    <w:p w14:paraId="234C9F46" w14:textId="2EC187A7" w:rsidR="009519C2" w:rsidRDefault="009519C2" w:rsidP="00365509">
      <w:pPr>
        <w:tabs>
          <w:tab w:val="left" w:pos="6237"/>
        </w:tabs>
        <w:spacing w:line="240" w:lineRule="auto"/>
        <w:jc w:val="center"/>
        <w:rPr>
          <w:rFonts w:cs="Arial"/>
          <w:sz w:val="18"/>
          <w:szCs w:val="18"/>
          <w:lang w:val="en-US"/>
        </w:rPr>
      </w:pPr>
      <w:r w:rsidRPr="003F71F2">
        <w:rPr>
          <w:rFonts w:cs="Arial"/>
          <w:b/>
          <w:bCs/>
          <w:szCs w:val="20"/>
          <w:lang w:val="en-US"/>
        </w:rPr>
        <w:t>(the filling of th</w:t>
      </w:r>
      <w:r w:rsidR="007662DB">
        <w:rPr>
          <w:rFonts w:cs="Arial"/>
          <w:b/>
          <w:bCs/>
          <w:szCs w:val="20"/>
          <w:lang w:val="en-US"/>
        </w:rPr>
        <w:t>e</w:t>
      </w:r>
      <w:r w:rsidRPr="003F71F2">
        <w:rPr>
          <w:rFonts w:cs="Arial"/>
          <w:b/>
          <w:bCs/>
          <w:szCs w:val="20"/>
          <w:lang w:val="en-US"/>
        </w:rPr>
        <w:t>s</w:t>
      </w:r>
      <w:r w:rsidR="007662DB">
        <w:rPr>
          <w:rFonts w:cs="Arial"/>
          <w:b/>
          <w:bCs/>
          <w:szCs w:val="20"/>
          <w:lang w:val="en-US"/>
        </w:rPr>
        <w:t>e</w:t>
      </w:r>
      <w:r w:rsidRPr="003F71F2">
        <w:rPr>
          <w:rFonts w:cs="Arial"/>
          <w:b/>
          <w:bCs/>
          <w:szCs w:val="20"/>
          <w:lang w:val="en-US"/>
        </w:rPr>
        <w:t xml:space="preserve"> fields is obligatory)</w:t>
      </w:r>
    </w:p>
    <w:p w14:paraId="4E5BD08A" w14:textId="77777777" w:rsidR="009519C2" w:rsidRDefault="009519C2" w:rsidP="00365509">
      <w:pPr>
        <w:tabs>
          <w:tab w:val="left" w:pos="6237"/>
        </w:tabs>
        <w:spacing w:line="240" w:lineRule="auto"/>
        <w:jc w:val="left"/>
        <w:rPr>
          <w:rFonts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9C2" w14:paraId="782BEB38" w14:textId="77777777" w:rsidTr="009519C2">
        <w:tc>
          <w:tcPr>
            <w:tcW w:w="4531" w:type="dxa"/>
          </w:tcPr>
          <w:p w14:paraId="3812E024" w14:textId="77777777" w:rsidR="009519C2" w:rsidRDefault="009519C2" w:rsidP="00365509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55798CD7" w14:textId="2279DCA8" w:rsidR="009519C2" w:rsidRDefault="009519C2" w:rsidP="00365509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>Date (day, month and year):</w:t>
            </w:r>
          </w:p>
        </w:tc>
        <w:tc>
          <w:tcPr>
            <w:tcW w:w="4531" w:type="dxa"/>
          </w:tcPr>
          <w:p w14:paraId="331CEFE5" w14:textId="77777777" w:rsidR="009519C2" w:rsidRDefault="009519C2" w:rsidP="00365509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519C2" w14:paraId="1247AEBC" w14:textId="77777777" w:rsidTr="009519C2">
        <w:tc>
          <w:tcPr>
            <w:tcW w:w="4531" w:type="dxa"/>
          </w:tcPr>
          <w:p w14:paraId="1FEF69EF" w14:textId="77777777" w:rsidR="009519C2" w:rsidRP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3EBFC3C0" w14:textId="77777777" w:rsidR="009519C2" w:rsidRP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47EBCB0A" w14:textId="3E8107DE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Name and surname of the </w:t>
            </w:r>
            <w:r w:rsidR="00365509">
              <w:rPr>
                <w:rFonts w:cs="Arial"/>
                <w:sz w:val="18"/>
                <w:szCs w:val="18"/>
                <w:lang w:val="en-US"/>
              </w:rPr>
              <w:t>Client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>-Member:</w:t>
            </w:r>
          </w:p>
        </w:tc>
        <w:tc>
          <w:tcPr>
            <w:tcW w:w="4531" w:type="dxa"/>
          </w:tcPr>
          <w:p w14:paraId="3BD916AD" w14:textId="77777777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519C2" w14:paraId="59F5C7A0" w14:textId="77777777" w:rsidTr="009519C2">
        <w:tc>
          <w:tcPr>
            <w:tcW w:w="4531" w:type="dxa"/>
          </w:tcPr>
          <w:p w14:paraId="6F19E839" w14:textId="77777777" w:rsidR="009519C2" w:rsidRP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63072B80" w14:textId="4FEECF89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>Correspondence address:</w:t>
            </w:r>
          </w:p>
        </w:tc>
        <w:tc>
          <w:tcPr>
            <w:tcW w:w="4531" w:type="dxa"/>
          </w:tcPr>
          <w:p w14:paraId="251CB919" w14:textId="77777777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519C2" w14:paraId="5554502D" w14:textId="77777777" w:rsidTr="009519C2">
        <w:tc>
          <w:tcPr>
            <w:tcW w:w="4531" w:type="dxa"/>
          </w:tcPr>
          <w:p w14:paraId="4973E532" w14:textId="77777777" w:rsidR="009519C2" w:rsidRP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44F83345" w14:textId="64860C1C" w:rsidR="009519C2" w:rsidRPr="00141508" w:rsidRDefault="00141508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Personal Identity Number:</w:t>
            </w:r>
          </w:p>
        </w:tc>
        <w:tc>
          <w:tcPr>
            <w:tcW w:w="4531" w:type="dxa"/>
          </w:tcPr>
          <w:p w14:paraId="00D3B85C" w14:textId="77777777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519C2" w14:paraId="56A8A388" w14:textId="77777777" w:rsidTr="009519C2">
        <w:tc>
          <w:tcPr>
            <w:tcW w:w="4531" w:type="dxa"/>
          </w:tcPr>
          <w:p w14:paraId="722F7A75" w14:textId="77777777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1E94B561" w14:textId="0CAA0932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E-mail address:  </w:t>
            </w:r>
          </w:p>
        </w:tc>
        <w:tc>
          <w:tcPr>
            <w:tcW w:w="4531" w:type="dxa"/>
          </w:tcPr>
          <w:p w14:paraId="49FEFFD0" w14:textId="77777777" w:rsidR="009519C2" w:rsidRDefault="009519C2" w:rsidP="007662DB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3A1808F" w14:textId="77777777" w:rsidR="006F274C" w:rsidRPr="0022575B" w:rsidRDefault="006F274C" w:rsidP="007662DB">
      <w:pPr>
        <w:spacing w:line="240" w:lineRule="auto"/>
        <w:rPr>
          <w:rFonts w:cs="Arial"/>
          <w:sz w:val="18"/>
          <w:szCs w:val="18"/>
          <w:lang w:val="en-US"/>
        </w:rPr>
      </w:pPr>
    </w:p>
    <w:p w14:paraId="0A81A411" w14:textId="008AAE2C" w:rsidR="00DD179D" w:rsidRDefault="006314C8" w:rsidP="007662DB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  <w:r>
        <w:rPr>
          <w:rFonts w:cs="Arial"/>
          <w:b/>
          <w:sz w:val="18"/>
          <w:szCs w:val="18"/>
          <w:u w:val="single"/>
          <w:lang w:val="en-US"/>
        </w:rPr>
        <w:t xml:space="preserve">(the filing of this field is </w:t>
      </w:r>
      <w:r w:rsidR="001A1AEB">
        <w:rPr>
          <w:rFonts w:cs="Arial"/>
          <w:b/>
          <w:sz w:val="18"/>
          <w:szCs w:val="18"/>
          <w:u w:val="single"/>
          <w:lang w:val="en-US"/>
        </w:rPr>
        <w:t>voluntary</w:t>
      </w:r>
      <w:r>
        <w:rPr>
          <w:rFonts w:cs="Arial"/>
          <w:b/>
          <w:sz w:val="18"/>
          <w:szCs w:val="18"/>
          <w:u w:val="single"/>
          <w:lang w:val="en-US"/>
        </w:rPr>
        <w:t>)</w:t>
      </w:r>
    </w:p>
    <w:p w14:paraId="1DEAA4F2" w14:textId="77777777" w:rsidR="006314C8" w:rsidRDefault="006314C8" w:rsidP="007662DB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4C8" w14:paraId="34B5CD67" w14:textId="77777777" w:rsidTr="006314C8">
        <w:tc>
          <w:tcPr>
            <w:tcW w:w="4531" w:type="dxa"/>
          </w:tcPr>
          <w:p w14:paraId="5750F0CE" w14:textId="77777777" w:rsidR="006314C8" w:rsidRDefault="006314C8" w:rsidP="007662DB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  <w:p w14:paraId="131F5A73" w14:textId="70AFE160" w:rsidR="006314C8" w:rsidRDefault="006314C8" w:rsidP="007662DB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 xml:space="preserve">Contact Telephone number (for communication purposes </w:t>
            </w:r>
            <w:r w:rsidR="00EA6910" w:rsidRPr="003F71F2">
              <w:rPr>
                <w:rFonts w:cs="Arial"/>
                <w:bCs/>
                <w:sz w:val="18"/>
                <w:szCs w:val="18"/>
                <w:lang w:val="en-US"/>
              </w:rPr>
              <w:t>i.e</w:t>
            </w: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 xml:space="preserve">. </w:t>
            </w:r>
            <w:r w:rsidR="006C148F">
              <w:rPr>
                <w:rFonts w:cs="Arial"/>
                <w:bCs/>
                <w:sz w:val="18"/>
                <w:szCs w:val="18"/>
                <w:lang w:val="en-US"/>
              </w:rPr>
              <w:t>i</w:t>
            </w: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 xml:space="preserve">nformation about </w:t>
            </w:r>
            <w:r w:rsidR="00294E99" w:rsidRPr="003F71F2">
              <w:rPr>
                <w:rFonts w:cs="Arial"/>
                <w:bCs/>
                <w:sz w:val="18"/>
                <w:szCs w:val="18"/>
                <w:lang w:val="en-US"/>
              </w:rPr>
              <w:t>cancellation, putting off the classes)</w:t>
            </w:r>
          </w:p>
          <w:p w14:paraId="5FFA4EB2" w14:textId="73A4C4D0" w:rsidR="006C148F" w:rsidRPr="003F71F2" w:rsidRDefault="006C148F" w:rsidP="007662DB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</w:tcPr>
          <w:p w14:paraId="20A9FF59" w14:textId="77777777" w:rsidR="006314C8" w:rsidRDefault="006314C8" w:rsidP="007662DB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14:paraId="67DE41FB" w14:textId="77777777" w:rsidR="006314C8" w:rsidRDefault="006314C8" w:rsidP="00365509">
      <w:pPr>
        <w:spacing w:line="240" w:lineRule="auto"/>
        <w:rPr>
          <w:rFonts w:cs="Arial"/>
          <w:b/>
          <w:sz w:val="18"/>
          <w:szCs w:val="18"/>
          <w:u w:val="single"/>
          <w:lang w:val="en-US"/>
        </w:rPr>
      </w:pPr>
    </w:p>
    <w:p w14:paraId="6A37FB1B" w14:textId="77777777" w:rsidR="00DD179D" w:rsidRDefault="00DD179D" w:rsidP="00365509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</w:p>
    <w:p w14:paraId="15CDE876" w14:textId="784E2D97" w:rsidR="005D1DD2" w:rsidRPr="000C4393" w:rsidRDefault="000C4393" w:rsidP="00365509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  <w:r>
        <w:rPr>
          <w:rFonts w:cs="Arial"/>
          <w:b/>
          <w:sz w:val="18"/>
          <w:szCs w:val="18"/>
          <w:u w:val="single"/>
          <w:lang w:val="en-US"/>
        </w:rPr>
        <w:t>A</w:t>
      </w:r>
      <w:r w:rsidR="005D1DD2" w:rsidRPr="00676C7D">
        <w:rPr>
          <w:rFonts w:cs="Arial"/>
          <w:b/>
          <w:sz w:val="18"/>
          <w:szCs w:val="18"/>
          <w:u w:val="single"/>
        </w:rPr>
        <w:t xml:space="preserve">. </w:t>
      </w:r>
      <w:r>
        <w:rPr>
          <w:rFonts w:cs="Arial"/>
          <w:b/>
          <w:smallCaps/>
          <w:sz w:val="18"/>
          <w:szCs w:val="18"/>
          <w:u w:val="single"/>
          <w:lang w:val="en-US"/>
        </w:rPr>
        <w:t>Consent to the General Terms and Conditions</w:t>
      </w:r>
    </w:p>
    <w:p w14:paraId="175BA9BF" w14:textId="77777777" w:rsidR="005D1DD2" w:rsidRPr="00676C7D" w:rsidRDefault="005D1DD2" w:rsidP="00365509">
      <w:pPr>
        <w:spacing w:line="240" w:lineRule="auto"/>
        <w:rPr>
          <w:rFonts w:cs="Arial"/>
          <w:sz w:val="18"/>
          <w:szCs w:val="18"/>
          <w:lang w:val="en-US"/>
        </w:rPr>
      </w:pPr>
    </w:p>
    <w:p w14:paraId="328BC4AD" w14:textId="77777777" w:rsidR="001C0DCB" w:rsidRPr="00676C7D" w:rsidRDefault="000C4393" w:rsidP="00365509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t>declare</w:t>
      </w:r>
      <w:r w:rsidR="001C0DCB" w:rsidRPr="00676C7D">
        <w:rPr>
          <w:rFonts w:cs="Arial"/>
          <w:b/>
          <w:smallCaps/>
          <w:sz w:val="18"/>
          <w:szCs w:val="18"/>
        </w:rPr>
        <w:t>,</w:t>
      </w:r>
    </w:p>
    <w:p w14:paraId="3704F4D8" w14:textId="77777777" w:rsidR="001C0DCB" w:rsidRPr="00676C7D" w:rsidRDefault="001C0DCB" w:rsidP="00365509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5431CDB2" w14:textId="733E8F37" w:rsidR="000C4393" w:rsidRDefault="000C4393" w:rsidP="00365509">
      <w:pPr>
        <w:spacing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my acquaintance with and consent to the g</w:t>
      </w:r>
      <w:r w:rsidRPr="000C4393">
        <w:rPr>
          <w:rFonts w:cs="Arial"/>
          <w:sz w:val="18"/>
          <w:szCs w:val="18"/>
          <w:lang w:val="en-US"/>
        </w:rPr>
        <w:t xml:space="preserve">eneral terms and conditions of Fit Invest Bulgaria EOOD for conclusion of agreements for provision of sports services, rules for </w:t>
      </w:r>
      <w:r w:rsidR="00DB1D19">
        <w:rPr>
          <w:rFonts w:cs="Arial"/>
          <w:sz w:val="18"/>
          <w:szCs w:val="18"/>
          <w:lang w:val="en-US"/>
        </w:rPr>
        <w:t>use of</w:t>
      </w:r>
      <w:r w:rsidRPr="000C4393">
        <w:rPr>
          <w:rFonts w:cs="Arial"/>
          <w:sz w:val="18"/>
          <w:szCs w:val="18"/>
          <w:lang w:val="en-US"/>
        </w:rPr>
        <w:t xml:space="preserve"> sports services and use of the </w:t>
      </w:r>
      <w:r w:rsidR="00DB1D19">
        <w:rPr>
          <w:rFonts w:cs="Arial"/>
          <w:sz w:val="18"/>
          <w:szCs w:val="18"/>
          <w:lang w:val="en-US"/>
        </w:rPr>
        <w:t>“</w:t>
      </w:r>
      <w:r w:rsidRPr="000C4393">
        <w:rPr>
          <w:rFonts w:cs="Arial"/>
          <w:sz w:val="18"/>
          <w:szCs w:val="18"/>
          <w:lang w:val="en-US"/>
        </w:rPr>
        <w:t>Next Level</w:t>
      </w:r>
      <w:r w:rsidR="00DB1D19">
        <w:rPr>
          <w:rFonts w:cs="Arial"/>
          <w:sz w:val="18"/>
          <w:szCs w:val="18"/>
          <w:lang w:val="en-US"/>
        </w:rPr>
        <w:t>”</w:t>
      </w:r>
      <w:r w:rsidRPr="000C4393">
        <w:rPr>
          <w:rFonts w:cs="Arial"/>
          <w:sz w:val="18"/>
          <w:szCs w:val="18"/>
          <w:lang w:val="en-US"/>
        </w:rPr>
        <w:t xml:space="preserve"> Clients zone</w:t>
      </w:r>
      <w:r>
        <w:rPr>
          <w:rFonts w:cs="Arial"/>
          <w:sz w:val="18"/>
          <w:szCs w:val="18"/>
          <w:lang w:val="en-US"/>
        </w:rPr>
        <w:t xml:space="preserve"> adopted on 02.11.2018</w:t>
      </w:r>
      <w:r w:rsidR="00141508">
        <w:rPr>
          <w:rFonts w:cs="Arial"/>
          <w:sz w:val="18"/>
          <w:szCs w:val="18"/>
          <w:lang w:val="en-US"/>
        </w:rPr>
        <w:t xml:space="preserve">, amended on 23.08.2020 </w:t>
      </w:r>
      <w:r>
        <w:rPr>
          <w:rFonts w:cs="Arial"/>
          <w:sz w:val="18"/>
          <w:szCs w:val="18"/>
          <w:lang w:val="en-US"/>
        </w:rPr>
        <w:t xml:space="preserve"> and that upon the conclusion of an agreement for provision of sport services I have received a hard copy of the general terms and conditions signed by an employee of Fit Invest Bulgaria EOOD.</w:t>
      </w:r>
    </w:p>
    <w:p w14:paraId="15AD0D98" w14:textId="77777777" w:rsidR="001C0DCB" w:rsidRDefault="001C0DCB" w:rsidP="00365509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  <w:lang w:val="en-US"/>
        </w:rPr>
      </w:pPr>
    </w:p>
    <w:p w14:paraId="2AEF3139" w14:textId="77777777" w:rsidR="000C4393" w:rsidRDefault="000C4393" w:rsidP="00365509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000000"/>
          <w:sz w:val="18"/>
          <w:szCs w:val="18"/>
          <w:shd w:val="clear" w:color="auto" w:fill="FFFFFF"/>
          <w:lang w:val="en-US"/>
        </w:rPr>
        <w:t>I provide the following e-mail address on which I would like to receive notifications for each amendment of the general terms and conditions of Fit Invest Bulgaria EOOD</w:t>
      </w:r>
      <w:r w:rsidRPr="000C4393">
        <w:rPr>
          <w:rFonts w:cs="Arial"/>
          <w:sz w:val="18"/>
          <w:szCs w:val="18"/>
          <w:lang w:val="en-US"/>
        </w:rPr>
        <w:t xml:space="preserve"> for conclusion of agreements for provision of sports services, rules for </w:t>
      </w:r>
      <w:r w:rsidR="00DB1D19">
        <w:rPr>
          <w:rFonts w:cs="Arial"/>
          <w:sz w:val="18"/>
          <w:szCs w:val="18"/>
          <w:lang w:val="en-US"/>
        </w:rPr>
        <w:t xml:space="preserve">use of </w:t>
      </w:r>
      <w:r w:rsidRPr="000C4393">
        <w:rPr>
          <w:rFonts w:cs="Arial"/>
          <w:sz w:val="18"/>
          <w:szCs w:val="18"/>
          <w:lang w:val="en-US"/>
        </w:rPr>
        <w:t xml:space="preserve">sports services and use of the </w:t>
      </w:r>
      <w:r w:rsidR="00DB1D19">
        <w:rPr>
          <w:rFonts w:cs="Arial"/>
          <w:sz w:val="18"/>
          <w:szCs w:val="18"/>
          <w:lang w:val="en-US"/>
        </w:rPr>
        <w:t>“</w:t>
      </w:r>
      <w:r w:rsidRPr="000C4393">
        <w:rPr>
          <w:rFonts w:cs="Arial"/>
          <w:sz w:val="18"/>
          <w:szCs w:val="18"/>
          <w:lang w:val="en-US"/>
        </w:rPr>
        <w:t>Next Level</w:t>
      </w:r>
      <w:r w:rsidR="00DB1D19">
        <w:rPr>
          <w:rFonts w:cs="Arial"/>
          <w:sz w:val="18"/>
          <w:szCs w:val="18"/>
          <w:lang w:val="en-US"/>
        </w:rPr>
        <w:t>”</w:t>
      </w:r>
      <w:r w:rsidRPr="000C4393">
        <w:rPr>
          <w:rFonts w:cs="Arial"/>
          <w:sz w:val="18"/>
          <w:szCs w:val="18"/>
          <w:lang w:val="en-US"/>
        </w:rPr>
        <w:t xml:space="preserve"> Clients zone</w:t>
      </w:r>
    </w:p>
    <w:p w14:paraId="3540299B" w14:textId="77777777" w:rsidR="00DE4A64" w:rsidRPr="00676C7D" w:rsidRDefault="00DE4A64" w:rsidP="00365509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  <w:lang w:val="en-US"/>
        </w:rPr>
      </w:pPr>
    </w:p>
    <w:p w14:paraId="7988E73D" w14:textId="77777777" w:rsidR="001C0DCB" w:rsidRPr="00676C7D" w:rsidRDefault="000C4393" w:rsidP="00365509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rFonts w:cs="Arial"/>
          <w:color w:val="000000"/>
          <w:sz w:val="18"/>
          <w:szCs w:val="18"/>
          <w:shd w:val="clear" w:color="auto" w:fill="FFFFFF"/>
          <w:lang w:val="en-US"/>
        </w:rPr>
        <w:t>e-mai</w:t>
      </w:r>
      <w:r w:rsidR="008077EE">
        <w:rPr>
          <w:rFonts w:cs="Arial"/>
          <w:color w:val="000000"/>
          <w:sz w:val="18"/>
          <w:szCs w:val="18"/>
          <w:shd w:val="clear" w:color="auto" w:fill="FFFFFF"/>
          <w:lang w:val="en-US"/>
        </w:rPr>
        <w:t>l</w:t>
      </w:r>
      <w:r w:rsidR="0055417B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: 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____________________</w:t>
      </w:r>
      <w:r w:rsidR="001C0DCB" w:rsidRPr="003272E2">
        <w:rPr>
          <w:rFonts w:cs="Arial"/>
          <w:color w:val="000000"/>
          <w:sz w:val="18"/>
          <w:szCs w:val="18"/>
          <w:shd w:val="clear" w:color="auto" w:fill="FFFFFF"/>
        </w:rPr>
        <w:t>_</w:t>
      </w:r>
      <w:r w:rsidR="005D1DD2" w:rsidRPr="003272E2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</w:p>
    <w:p w14:paraId="141BF763" w14:textId="74C97079" w:rsidR="009E5296" w:rsidRPr="00676C7D" w:rsidRDefault="000C4393" w:rsidP="00365509">
      <w:pPr>
        <w:tabs>
          <w:tab w:val="left" w:pos="567"/>
        </w:tabs>
        <w:spacing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</w:t>
      </w:r>
      <w:r w:rsidR="005D1DD2" w:rsidRPr="00676C7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  <w:lang w:val="en-US"/>
        </w:rPr>
        <w:t xml:space="preserve">      </w:t>
      </w:r>
    </w:p>
    <w:p w14:paraId="4695C8C0" w14:textId="77777777" w:rsidR="001E74B8" w:rsidRPr="00676C7D" w:rsidRDefault="001E74B8" w:rsidP="00365509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7B43596B" w14:textId="1081C895" w:rsidR="005D1DD2" w:rsidRPr="008077EE" w:rsidRDefault="000C4393" w:rsidP="00365509">
      <w:pPr>
        <w:tabs>
          <w:tab w:val="left" w:pos="1134"/>
        </w:tabs>
        <w:spacing w:line="240" w:lineRule="auto"/>
        <w:jc w:val="center"/>
        <w:rPr>
          <w:rFonts w:cs="Arial"/>
          <w:b/>
          <w:smallCaps/>
          <w:sz w:val="18"/>
          <w:szCs w:val="18"/>
          <w:u w:val="single"/>
          <w:lang w:val="en-US"/>
        </w:rPr>
      </w:pPr>
      <w:r>
        <w:rPr>
          <w:rFonts w:cs="Arial"/>
          <w:b/>
          <w:smallCaps/>
          <w:sz w:val="18"/>
          <w:szCs w:val="18"/>
          <w:u w:val="single"/>
          <w:lang w:val="en-US"/>
        </w:rPr>
        <w:t>B</w:t>
      </w:r>
      <w:r w:rsidR="005D1DD2" w:rsidRPr="00676C7D">
        <w:rPr>
          <w:rFonts w:cs="Arial"/>
          <w:b/>
          <w:smallCaps/>
          <w:sz w:val="18"/>
          <w:szCs w:val="18"/>
          <w:u w:val="single"/>
        </w:rPr>
        <w:t xml:space="preserve">. </w:t>
      </w:r>
      <w:r w:rsidR="009B0916">
        <w:rPr>
          <w:rFonts w:cs="Arial"/>
          <w:b/>
          <w:smallCaps/>
          <w:sz w:val="18"/>
          <w:szCs w:val="18"/>
          <w:u w:val="single"/>
          <w:lang w:val="en-US"/>
        </w:rPr>
        <w:t xml:space="preserve">Information and Consent on </w:t>
      </w:r>
      <w:r w:rsidR="008077EE">
        <w:rPr>
          <w:rFonts w:cs="Arial"/>
          <w:b/>
          <w:smallCaps/>
          <w:sz w:val="18"/>
          <w:szCs w:val="18"/>
          <w:u w:val="single"/>
          <w:lang w:val="en-US"/>
        </w:rPr>
        <w:t>Personal data processing</w:t>
      </w:r>
    </w:p>
    <w:p w14:paraId="61CA5EBF" w14:textId="77777777" w:rsidR="005D1DD2" w:rsidRPr="00676C7D" w:rsidRDefault="005D1DD2" w:rsidP="00365509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2BA1AF69" w14:textId="77777777" w:rsidR="008077EE" w:rsidRPr="008077EE" w:rsidRDefault="008077EE" w:rsidP="00365509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t>declare</w:t>
      </w:r>
      <w:r w:rsidR="001D719A" w:rsidRPr="00676C7D">
        <w:rPr>
          <w:rFonts w:cs="Arial"/>
          <w:b/>
          <w:smallCaps/>
          <w:sz w:val="18"/>
          <w:szCs w:val="18"/>
        </w:rPr>
        <w:t>,</w:t>
      </w:r>
    </w:p>
    <w:p w14:paraId="74D329CE" w14:textId="77777777" w:rsidR="008077EE" w:rsidRDefault="008077EE" w:rsidP="00365509">
      <w:pPr>
        <w:spacing w:line="240" w:lineRule="auto"/>
        <w:rPr>
          <w:rFonts w:cs="Arial"/>
          <w:sz w:val="18"/>
          <w:szCs w:val="18"/>
          <w:lang w:val="en-US"/>
        </w:rPr>
      </w:pPr>
    </w:p>
    <w:p w14:paraId="63F7BBCB" w14:textId="6EECC605" w:rsidR="008077EE" w:rsidRDefault="008077EE" w:rsidP="00365509">
      <w:pPr>
        <w:spacing w:line="240" w:lineRule="auto"/>
        <w:rPr>
          <w:rFonts w:eastAsia="Times New Roman"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that I am acquainted and notified that my personal data shall be processed by Fit Invest Bulgaria EOOD, UIC </w:t>
      </w:r>
      <w:r w:rsidRPr="00676C7D">
        <w:rPr>
          <w:rFonts w:eastAsia="Times New Roman" w:cs="Arial"/>
          <w:sz w:val="18"/>
          <w:szCs w:val="18"/>
        </w:rPr>
        <w:t>204479347</w:t>
      </w:r>
      <w:r>
        <w:rPr>
          <w:rFonts w:eastAsia="Times New Roman" w:cs="Arial"/>
          <w:sz w:val="18"/>
          <w:szCs w:val="18"/>
          <w:lang w:val="en-US"/>
        </w:rPr>
        <w:t xml:space="preserve"> in its capacity of a personal data controller </w:t>
      </w:r>
      <w:r w:rsidR="00DB1D19">
        <w:rPr>
          <w:rFonts w:eastAsia="Times New Roman" w:cs="Arial"/>
          <w:sz w:val="18"/>
          <w:szCs w:val="18"/>
          <w:lang w:val="en-US"/>
        </w:rPr>
        <w:t xml:space="preserve">for the purposes and on the grounds listed herein below </w:t>
      </w:r>
      <w:r>
        <w:rPr>
          <w:rFonts w:eastAsia="Times New Roman" w:cs="Arial"/>
          <w:sz w:val="18"/>
          <w:szCs w:val="18"/>
          <w:lang w:val="en-US"/>
        </w:rPr>
        <w:t xml:space="preserve">in compliance with the </w:t>
      </w:r>
      <w:r w:rsidRPr="008077EE">
        <w:rPr>
          <w:rFonts w:eastAsia="Times New Roman" w:cs="Arial"/>
          <w:sz w:val="18"/>
          <w:szCs w:val="18"/>
          <w:lang w:val="en-US"/>
        </w:rPr>
        <w:t>Personal data processing and protection policy of Fit Invest Bulgaria EOOD</w:t>
      </w:r>
      <w:r>
        <w:rPr>
          <w:rFonts w:eastAsia="Times New Roman" w:cs="Arial"/>
          <w:sz w:val="18"/>
          <w:szCs w:val="18"/>
          <w:lang w:val="en-US"/>
        </w:rPr>
        <w:t xml:space="preserve"> available on the following internet sites </w:t>
      </w:r>
      <w:hyperlink r:id="rId8" w:history="1">
        <w:r w:rsidR="006F7FC5">
          <w:rPr>
            <w:rStyle w:val="Hyperlink"/>
            <w:rFonts w:eastAsia="Arial" w:cs="Arial"/>
            <w:lang w:val="en-US"/>
          </w:rPr>
          <w:t>www.nextlevelclub.bg</w:t>
        </w:r>
      </w:hyperlink>
      <w:r w:rsidR="006F7FC5">
        <w:rPr>
          <w:rFonts w:eastAsia="Arial" w:cs="Arial"/>
          <w:lang w:val="en-US"/>
        </w:rPr>
        <w:t xml:space="preserve">, </w:t>
      </w:r>
      <w:hyperlink r:id="rId9" w:history="1">
        <w:r w:rsidR="006F7FC5">
          <w:rPr>
            <w:rStyle w:val="Hyperlink"/>
            <w:rFonts w:eastAsia="Arial" w:cs="Arial"/>
            <w:lang w:val="en-US"/>
          </w:rPr>
          <w:t>www.topfit.bg</w:t>
        </w:r>
      </w:hyperlink>
      <w:r w:rsidR="006F7FC5">
        <w:rPr>
          <w:rFonts w:eastAsia="Arial" w:cs="Arial"/>
          <w:lang w:val="en-US"/>
        </w:rPr>
        <w:t xml:space="preserve"> </w:t>
      </w:r>
      <w:r>
        <w:rPr>
          <w:rFonts w:eastAsia="Times New Roman" w:cs="Arial"/>
          <w:sz w:val="18"/>
          <w:szCs w:val="18"/>
          <w:lang w:val="en-US"/>
        </w:rPr>
        <w:t xml:space="preserve"> and also available on the receptions of the fitness cl</w:t>
      </w:r>
      <w:r w:rsidR="00DB1D19">
        <w:rPr>
          <w:rFonts w:eastAsia="Times New Roman" w:cs="Arial"/>
          <w:sz w:val="18"/>
          <w:szCs w:val="18"/>
          <w:lang w:val="en-US"/>
        </w:rPr>
        <w:t>ubs of Fit Invest Bulgaria EOOD</w:t>
      </w:r>
      <w:r>
        <w:rPr>
          <w:rFonts w:eastAsia="Times New Roman" w:cs="Arial"/>
          <w:sz w:val="18"/>
          <w:szCs w:val="18"/>
          <w:lang w:val="en-US"/>
        </w:rPr>
        <w:t>:</w:t>
      </w:r>
    </w:p>
    <w:p w14:paraId="31EC539B" w14:textId="77777777" w:rsidR="00215587" w:rsidRPr="008077EE" w:rsidRDefault="00215587" w:rsidP="00365509">
      <w:pPr>
        <w:spacing w:line="240" w:lineRule="auto"/>
        <w:rPr>
          <w:rFonts w:eastAsia="Times New Roman" w:cs="Arial"/>
          <w:sz w:val="18"/>
          <w:szCs w:val="18"/>
          <w:lang w:val="en-US"/>
        </w:rPr>
      </w:pPr>
    </w:p>
    <w:p w14:paraId="52503A9F" w14:textId="77777777" w:rsidR="006F274C" w:rsidRPr="00676C7D" w:rsidRDefault="008077EE" w:rsidP="0036550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t>conclusion and fulfillment of agreements for provision of sport services</w:t>
      </w:r>
      <w:r w:rsidR="00ED6842">
        <w:rPr>
          <w:rFonts w:eastAsia="Times New Roman" w:cs="Arial"/>
          <w:sz w:val="18"/>
          <w:szCs w:val="18"/>
        </w:rPr>
        <w:t>;</w:t>
      </w:r>
    </w:p>
    <w:p w14:paraId="6AE5D361" w14:textId="77777777" w:rsidR="00215587" w:rsidRPr="00676C7D" w:rsidRDefault="008E2846" w:rsidP="00365509">
      <w:pPr>
        <w:pStyle w:val="ListParagraph"/>
        <w:spacing w:line="240" w:lineRule="auto"/>
        <w:rPr>
          <w:rFonts w:eastAsia="Times New Roman" w:cs="Arial"/>
          <w:sz w:val="18"/>
          <w:szCs w:val="18"/>
          <w:lang w:val="en-US"/>
        </w:rPr>
      </w:pP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0DEB267B" w14:textId="2B3FFD6F" w:rsidR="0013698A" w:rsidRDefault="0013698A" w:rsidP="0036550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t xml:space="preserve">protection of the legitimate interest of Fit Invest Bulgaria EOOD for security of its property and my property through the conduction of video surveillance in the fitness </w:t>
      </w:r>
      <w:r w:rsidR="00171BFD">
        <w:rPr>
          <w:rFonts w:eastAsia="Times New Roman" w:cs="Arial"/>
          <w:sz w:val="18"/>
          <w:szCs w:val="18"/>
          <w:lang w:val="en-US"/>
        </w:rPr>
        <w:t>centers</w:t>
      </w:r>
      <w:r>
        <w:rPr>
          <w:rFonts w:eastAsia="Times New Roman" w:cs="Arial"/>
          <w:sz w:val="18"/>
          <w:szCs w:val="18"/>
          <w:lang w:val="en-US"/>
        </w:rPr>
        <w:t>;</w:t>
      </w:r>
    </w:p>
    <w:p w14:paraId="47558B02" w14:textId="77777777" w:rsidR="00F24A66" w:rsidRPr="009B5881" w:rsidRDefault="00F24A66" w:rsidP="00365509">
      <w:pPr>
        <w:pStyle w:val="ListParagraph"/>
        <w:rPr>
          <w:rFonts w:eastAsia="Times New Roman" w:cs="Arial"/>
          <w:sz w:val="18"/>
          <w:szCs w:val="18"/>
          <w:lang w:val="en-US"/>
        </w:rPr>
      </w:pPr>
    </w:p>
    <w:p w14:paraId="149C32CC" w14:textId="50CB6AC3" w:rsidR="00F24A66" w:rsidRDefault="00F24A66" w:rsidP="0036550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t>in the scope of photo</w:t>
      </w:r>
      <w:r w:rsidR="009519C2">
        <w:rPr>
          <w:rFonts w:eastAsia="Times New Roman" w:cs="Arial"/>
          <w:sz w:val="18"/>
          <w:szCs w:val="18"/>
          <w:lang w:val="en-US"/>
        </w:rPr>
        <w:t>graph</w:t>
      </w:r>
      <w:r>
        <w:rPr>
          <w:rFonts w:eastAsia="Times New Roman" w:cs="Arial"/>
          <w:sz w:val="18"/>
          <w:szCs w:val="18"/>
          <w:lang w:val="en-US"/>
        </w:rPr>
        <w:t xml:space="preserve"> - protection of the legitimate interest of Fit Invest Bulgaria EOOD such as </w:t>
      </w:r>
      <w:r w:rsidR="009519C2">
        <w:rPr>
          <w:rFonts w:eastAsia="Times New Roman" w:cs="Arial"/>
          <w:sz w:val="18"/>
          <w:szCs w:val="18"/>
          <w:lang w:val="en-US"/>
        </w:rPr>
        <w:t xml:space="preserve">verification of my identity within using the Company’s services, especially facilitation of entry </w:t>
      </w:r>
      <w:r w:rsidR="009B5881">
        <w:rPr>
          <w:rFonts w:eastAsia="Times New Roman" w:cs="Arial"/>
          <w:sz w:val="18"/>
          <w:szCs w:val="18"/>
          <w:lang w:val="en-US"/>
        </w:rPr>
        <w:t>check to the club premises (</w:t>
      </w:r>
      <w:r w:rsidR="009B0916">
        <w:rPr>
          <w:rFonts w:eastAsia="Times New Roman" w:cs="Arial"/>
          <w:sz w:val="18"/>
          <w:szCs w:val="18"/>
          <w:lang w:val="en-US"/>
        </w:rPr>
        <w:t xml:space="preserve">entrance of Clients-Members, </w:t>
      </w:r>
      <w:r w:rsidR="009B0916" w:rsidRPr="009B0916">
        <w:rPr>
          <w:rFonts w:eastAsia="Times New Roman" w:cs="Arial"/>
          <w:sz w:val="18"/>
          <w:szCs w:val="18"/>
          <w:lang w:val="en-US"/>
        </w:rPr>
        <w:t xml:space="preserve">to whom the </w:t>
      </w:r>
      <w:r w:rsidR="009B0916">
        <w:rPr>
          <w:rFonts w:eastAsia="Times New Roman" w:cs="Arial"/>
          <w:sz w:val="18"/>
          <w:szCs w:val="18"/>
          <w:lang w:val="en-US"/>
        </w:rPr>
        <w:t>Membership C</w:t>
      </w:r>
      <w:r w:rsidR="009B0916" w:rsidRPr="009B0916">
        <w:rPr>
          <w:rFonts w:eastAsia="Times New Roman" w:cs="Arial"/>
          <w:sz w:val="18"/>
          <w:szCs w:val="18"/>
          <w:lang w:val="en-US"/>
        </w:rPr>
        <w:t>ard is assigned</w:t>
      </w:r>
      <w:r w:rsidR="009B5881">
        <w:rPr>
          <w:rFonts w:eastAsia="Times New Roman" w:cs="Arial"/>
          <w:sz w:val="18"/>
          <w:szCs w:val="18"/>
          <w:lang w:val="en-US"/>
        </w:rPr>
        <w:t>);</w:t>
      </w:r>
    </w:p>
    <w:p w14:paraId="112FE213" w14:textId="77777777" w:rsidR="0013698A" w:rsidRPr="0013698A" w:rsidRDefault="0013698A" w:rsidP="00365509">
      <w:pPr>
        <w:pStyle w:val="ListParagraph"/>
        <w:rPr>
          <w:rFonts w:eastAsia="Times New Roman" w:cs="Arial"/>
          <w:sz w:val="18"/>
          <w:szCs w:val="18"/>
        </w:rPr>
      </w:pPr>
    </w:p>
    <w:p w14:paraId="7500BEE0" w14:textId="177DE9D4" w:rsidR="00F44A52" w:rsidRDefault="0013698A" w:rsidP="0036550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eastAsia="Times New Roman" w:cs="Arial"/>
          <w:sz w:val="18"/>
          <w:szCs w:val="18"/>
          <w:lang w:val="en-US"/>
        </w:rPr>
        <w:t>the fulfillment of legal obligations of Fit Invest Bulgaria EOOD under the tax and consumers law.</w:t>
      </w:r>
      <w:r w:rsidRPr="00676C7D">
        <w:rPr>
          <w:rFonts w:cs="Arial"/>
          <w:b/>
          <w:smallCaps/>
          <w:sz w:val="18"/>
          <w:szCs w:val="18"/>
        </w:rPr>
        <w:t xml:space="preserve"> </w:t>
      </w:r>
    </w:p>
    <w:p w14:paraId="69619C69" w14:textId="77777777" w:rsidR="009B5881" w:rsidRPr="003921B6" w:rsidRDefault="009B5881" w:rsidP="00365509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38A79E9F" w14:textId="140D0C9D" w:rsidR="0055417B" w:rsidRDefault="003921B6" w:rsidP="00365509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  <w:smallCaps/>
          <w:sz w:val="18"/>
          <w:szCs w:val="18"/>
        </w:rPr>
      </w:pPr>
      <w:r w:rsidRPr="003921B6">
        <w:rPr>
          <w:rFonts w:cs="Arial"/>
          <w:b/>
          <w:smallCaps/>
          <w:sz w:val="18"/>
          <w:szCs w:val="18"/>
          <w:lang w:val="en-US"/>
        </w:rPr>
        <w:t xml:space="preserve">Online Zone for clients </w:t>
      </w:r>
      <w:r>
        <w:rPr>
          <w:rFonts w:cs="Arial"/>
          <w:b/>
          <w:smallCaps/>
          <w:sz w:val="18"/>
          <w:szCs w:val="18"/>
          <w:lang w:val="en-US"/>
        </w:rPr>
        <w:t>of the “next level” fitness clubs</w:t>
      </w:r>
      <w:r w:rsidR="00B45A80">
        <w:rPr>
          <w:rFonts w:cs="Arial"/>
          <w:b/>
          <w:smallCaps/>
          <w:sz w:val="18"/>
          <w:szCs w:val="18"/>
          <w:lang w:val="en-US"/>
        </w:rPr>
        <w:t>:</w:t>
      </w:r>
    </w:p>
    <w:p w14:paraId="53A99576" w14:textId="77777777" w:rsidR="00F65990" w:rsidRPr="003921B6" w:rsidRDefault="00F65990" w:rsidP="00F65990">
      <w:pPr>
        <w:pStyle w:val="ListParagraph"/>
        <w:spacing w:line="240" w:lineRule="auto"/>
        <w:ind w:left="990"/>
        <w:rPr>
          <w:rFonts w:cs="Arial"/>
          <w:b/>
          <w:smallCaps/>
          <w:sz w:val="18"/>
          <w:szCs w:val="18"/>
        </w:rPr>
      </w:pPr>
    </w:p>
    <w:p w14:paraId="117D0E5C" w14:textId="6DEB57FC" w:rsidR="00020C0B" w:rsidRPr="003F71F2" w:rsidRDefault="003921B6" w:rsidP="00365509">
      <w:pPr>
        <w:tabs>
          <w:tab w:val="left" w:pos="3402"/>
        </w:tabs>
        <w:spacing w:line="240" w:lineRule="auto"/>
        <w:ind w:left="270"/>
        <w:jc w:val="left"/>
        <w:rPr>
          <w:rFonts w:cs="Arial"/>
          <w:b/>
          <w:smallCap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B211" wp14:editId="15B24669">
                <wp:simplePos x="0" y="0"/>
                <wp:positionH relativeFrom="column">
                  <wp:posOffset>418465</wp:posOffset>
                </wp:positionH>
                <wp:positionV relativeFrom="paragraph">
                  <wp:posOffset>56515</wp:posOffset>
                </wp:positionV>
                <wp:extent cx="190500" cy="175260"/>
                <wp:effectExtent l="10160" t="12700" r="889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9B90F" id="AutoShape 8" o:spid="_x0000_s1026" style="position:absolute;margin-left:32.95pt;margin-top:4.45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"/>
            </w:pict>
          </mc:Fallback>
        </mc:AlternateContent>
      </w:r>
      <w:r>
        <w:rPr>
          <w:rFonts w:cs="Arial"/>
          <w:b/>
          <w:smallCaps/>
          <w:sz w:val="18"/>
          <w:szCs w:val="18"/>
          <w:lang w:val="en-US"/>
        </w:rPr>
        <w:t xml:space="preserve">                          </w:t>
      </w:r>
      <w:r w:rsidR="0013698A" w:rsidRPr="003921B6">
        <w:rPr>
          <w:rFonts w:cs="Arial"/>
          <w:b/>
          <w:smallCaps/>
          <w:sz w:val="18"/>
          <w:szCs w:val="18"/>
          <w:lang w:val="en-US"/>
        </w:rPr>
        <w:t>I consent</w:t>
      </w:r>
      <w:r w:rsidR="005C44C5" w:rsidRPr="003921B6">
        <w:rPr>
          <w:rFonts w:cs="Arial"/>
          <w:b/>
          <w:smallCaps/>
          <w:sz w:val="18"/>
          <w:szCs w:val="18"/>
          <w:lang w:val="en-US"/>
        </w:rPr>
        <w:t xml:space="preserve"> to</w:t>
      </w:r>
      <w:r w:rsidR="005D1DD2" w:rsidRPr="003921B6">
        <w:rPr>
          <w:rFonts w:cs="Arial"/>
          <w:b/>
          <w:smallCaps/>
          <w:sz w:val="18"/>
          <w:szCs w:val="18"/>
        </w:rPr>
        <w:tab/>
      </w:r>
      <w:r w:rsidR="00FB7E9D" w:rsidRPr="003921B6">
        <w:rPr>
          <w:rFonts w:cs="Arial"/>
          <w:b/>
          <w:smallCaps/>
          <w:sz w:val="18"/>
          <w:szCs w:val="18"/>
          <w:lang w:val="en-US"/>
        </w:rPr>
        <w:t xml:space="preserve"> </w:t>
      </w:r>
      <w:r w:rsidR="005D1DD2" w:rsidRPr="003921B6">
        <w:rPr>
          <w:rFonts w:cs="Arial"/>
          <w:b/>
          <w:i/>
          <w:smallCaps/>
          <w:sz w:val="18"/>
          <w:szCs w:val="18"/>
        </w:rPr>
        <w:t>*</w:t>
      </w:r>
      <w:r w:rsidR="0013698A" w:rsidRPr="003921B6">
        <w:rPr>
          <w:rFonts w:cs="Arial"/>
          <w:i/>
          <w:sz w:val="18"/>
          <w:szCs w:val="18"/>
          <w:lang w:val="en-US"/>
        </w:rPr>
        <w:t>Please tick a box</w:t>
      </w:r>
    </w:p>
    <w:p w14:paraId="059C95AD" w14:textId="10D4CCC7" w:rsidR="00020C0B" w:rsidRPr="003F71F2" w:rsidRDefault="00020C0B" w:rsidP="00365509">
      <w:pPr>
        <w:spacing w:line="240" w:lineRule="auto"/>
        <w:jc w:val="center"/>
        <w:rPr>
          <w:rFonts w:cs="Arial"/>
          <w:b/>
          <w:smallCaps/>
          <w:sz w:val="18"/>
          <w:szCs w:val="18"/>
          <w:lang w:val="en-US"/>
        </w:rPr>
      </w:pPr>
    </w:p>
    <w:p w14:paraId="6326AE71" w14:textId="4EC0B5ED" w:rsidR="0013698A" w:rsidRPr="00BD6F28" w:rsidRDefault="003921B6" w:rsidP="00365509">
      <w:pPr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0401E" wp14:editId="40BDEFA3">
                <wp:simplePos x="0" y="0"/>
                <wp:positionH relativeFrom="column">
                  <wp:posOffset>418465</wp:posOffset>
                </wp:positionH>
                <wp:positionV relativeFrom="paragraph">
                  <wp:posOffset>13335</wp:posOffset>
                </wp:positionV>
                <wp:extent cx="190500" cy="175260"/>
                <wp:effectExtent l="10160" t="10160" r="8890" b="50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17E47" id="AutoShape 9" o:spid="_x0000_s1026" style="position:absolute;margin-left:32.95pt;margin-top:1.05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"/>
            </w:pict>
          </mc:Fallback>
        </mc:AlternateContent>
      </w:r>
      <w:r w:rsidR="0013698A">
        <w:rPr>
          <w:rFonts w:cs="Arial"/>
          <w:b/>
          <w:smallCaps/>
          <w:sz w:val="18"/>
          <w:szCs w:val="18"/>
          <w:lang w:val="en-US"/>
        </w:rPr>
        <w:t>I do not consent</w:t>
      </w:r>
      <w:r w:rsidR="005C44C5">
        <w:rPr>
          <w:rFonts w:cs="Arial"/>
          <w:b/>
          <w:smallCaps/>
          <w:sz w:val="18"/>
          <w:szCs w:val="18"/>
          <w:lang w:val="en-US"/>
        </w:rPr>
        <w:t xml:space="preserve"> to</w:t>
      </w:r>
    </w:p>
    <w:p w14:paraId="5DFEFF6A" w14:textId="77777777" w:rsidR="00BD6F28" w:rsidRPr="00BD6F28" w:rsidRDefault="00BD6F28" w:rsidP="00365509">
      <w:pPr>
        <w:pStyle w:val="ListParagraph"/>
        <w:spacing w:line="240" w:lineRule="auto"/>
        <w:ind w:left="284"/>
        <w:rPr>
          <w:rFonts w:cs="Arial"/>
          <w:b/>
          <w:smallCaps/>
          <w:sz w:val="18"/>
          <w:szCs w:val="18"/>
          <w:lang w:val="en-US"/>
        </w:rPr>
      </w:pPr>
    </w:p>
    <w:p w14:paraId="1A996199" w14:textId="77777777" w:rsidR="00BD6F28" w:rsidRPr="00BD6F28" w:rsidRDefault="00BD6F28" w:rsidP="0036550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that Fit Invest Bulgaria EOOD </w:t>
      </w:r>
      <w:r w:rsidRPr="00862832">
        <w:rPr>
          <w:rFonts w:cs="Arial"/>
          <w:b/>
          <w:bCs/>
          <w:sz w:val="18"/>
          <w:szCs w:val="18"/>
          <w:lang w:val="en-US"/>
        </w:rPr>
        <w:t>creates my profile (account) in the online zone for clients of the “Next Level” fitness clubs</w:t>
      </w:r>
      <w:r>
        <w:rPr>
          <w:rFonts w:cs="Arial"/>
          <w:sz w:val="18"/>
          <w:szCs w:val="18"/>
          <w:lang w:val="en-US"/>
        </w:rPr>
        <w:t xml:space="preserve"> and that it sends my password for access to the client zone to the e-mail provided herein above or to an additionally provided e-mail.</w:t>
      </w:r>
    </w:p>
    <w:p w14:paraId="0941E721" w14:textId="77777777" w:rsidR="00BD6F28" w:rsidRPr="00BD6F28" w:rsidRDefault="00BD6F28" w:rsidP="00365509">
      <w:pPr>
        <w:pStyle w:val="ListParagraph"/>
        <w:spacing w:line="240" w:lineRule="auto"/>
        <w:ind w:left="284"/>
        <w:rPr>
          <w:rFonts w:cs="Arial"/>
          <w:b/>
          <w:smallCaps/>
          <w:sz w:val="18"/>
          <w:szCs w:val="18"/>
          <w:lang w:val="en-US"/>
        </w:rPr>
      </w:pPr>
    </w:p>
    <w:p w14:paraId="52F6066C" w14:textId="00C6E751" w:rsidR="005D1DD2" w:rsidRPr="00C36746" w:rsidRDefault="00BD6F28" w:rsidP="0036550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 w:rsidRPr="00C36746">
        <w:rPr>
          <w:rFonts w:cs="Arial"/>
          <w:sz w:val="18"/>
          <w:szCs w:val="18"/>
          <w:lang w:val="en-US"/>
        </w:rPr>
        <w:t>t</w:t>
      </w:r>
      <w:r w:rsidRPr="00F24A66">
        <w:rPr>
          <w:rFonts w:cs="Arial"/>
          <w:sz w:val="18"/>
          <w:szCs w:val="18"/>
          <w:lang w:val="en-US"/>
        </w:rPr>
        <w:t xml:space="preserve">hat </w:t>
      </w:r>
      <w:r w:rsidRPr="00862832">
        <w:rPr>
          <w:rFonts w:cs="Arial"/>
          <w:b/>
          <w:bCs/>
          <w:sz w:val="18"/>
          <w:szCs w:val="18"/>
          <w:lang w:val="en-US"/>
        </w:rPr>
        <w:t>my personal data are being processed by Fit Invest Bulgaria EOOD</w:t>
      </w:r>
      <w:r w:rsidRPr="00F24A66">
        <w:rPr>
          <w:rFonts w:cs="Arial"/>
          <w:sz w:val="18"/>
          <w:szCs w:val="18"/>
          <w:lang w:val="en-US"/>
        </w:rPr>
        <w:t xml:space="preserve"> in its capacity as a personal data </w:t>
      </w:r>
      <w:r w:rsidRPr="00862832">
        <w:rPr>
          <w:rFonts w:cs="Arial"/>
          <w:b/>
          <w:bCs/>
          <w:sz w:val="18"/>
          <w:szCs w:val="18"/>
          <w:lang w:val="en-US"/>
        </w:rPr>
        <w:t>controller for the purpose of creation and administration of an electronic profile (account) in the online zone for clients of the “Next Level” fitness clubs</w:t>
      </w:r>
      <w:r w:rsidRPr="009519C2">
        <w:rPr>
          <w:rFonts w:cs="Arial"/>
          <w:sz w:val="18"/>
          <w:szCs w:val="18"/>
          <w:lang w:val="en-US"/>
        </w:rPr>
        <w:t xml:space="preserve"> in compliance to the </w:t>
      </w:r>
      <w:r w:rsidRPr="009519C2">
        <w:rPr>
          <w:rFonts w:eastAsia="Times New Roman" w:cs="Arial"/>
          <w:sz w:val="18"/>
          <w:szCs w:val="18"/>
          <w:lang w:val="en-US"/>
        </w:rPr>
        <w:t>Personal data processing and protection policy of Fit Invest Bulgaria EOOD</w:t>
      </w:r>
      <w:r w:rsidRPr="00C36746">
        <w:rPr>
          <w:rFonts w:eastAsia="Times New Roman" w:cs="Arial"/>
          <w:sz w:val="18"/>
          <w:szCs w:val="18"/>
          <w:lang w:val="en-US"/>
        </w:rPr>
        <w:t xml:space="preserve"> </w:t>
      </w:r>
    </w:p>
    <w:p w14:paraId="2F5AB25E" w14:textId="77777777" w:rsidR="003921B6" w:rsidRPr="00C41B6B" w:rsidRDefault="003921B6" w:rsidP="00365509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4361326E" w14:textId="126C0513" w:rsidR="006F274C" w:rsidRDefault="00EA6910" w:rsidP="00365509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sz w:val="18"/>
          <w:szCs w:val="18"/>
          <w:lang w:val="en-US"/>
        </w:rPr>
        <w:t>Marketing Communication</w:t>
      </w:r>
      <w:r w:rsidR="00B45A80">
        <w:rPr>
          <w:rFonts w:cs="Arial"/>
          <w:b/>
          <w:smallCaps/>
          <w:sz w:val="18"/>
          <w:szCs w:val="18"/>
          <w:lang w:val="en-US"/>
        </w:rPr>
        <w:t>:</w:t>
      </w:r>
      <w:r w:rsidR="003921B6">
        <w:rPr>
          <w:rFonts w:cs="Arial"/>
          <w:b/>
          <w:smallCaps/>
          <w:sz w:val="18"/>
          <w:szCs w:val="18"/>
          <w:lang w:val="en-US"/>
        </w:rPr>
        <w:t xml:space="preserve"> </w:t>
      </w:r>
    </w:p>
    <w:p w14:paraId="325E8A0F" w14:textId="77777777" w:rsidR="00C41B6B" w:rsidRPr="003921B6" w:rsidRDefault="00C41B6B" w:rsidP="00365509">
      <w:pPr>
        <w:pStyle w:val="ListParagraph"/>
        <w:spacing w:line="240" w:lineRule="auto"/>
        <w:ind w:left="990"/>
        <w:rPr>
          <w:rFonts w:cs="Arial"/>
          <w:b/>
          <w:smallCaps/>
          <w:sz w:val="18"/>
          <w:szCs w:val="18"/>
          <w:lang w:val="en-US"/>
        </w:rPr>
      </w:pPr>
    </w:p>
    <w:bookmarkStart w:id="0" w:name="_Hlk48035976"/>
    <w:p w14:paraId="02D86D99" w14:textId="5684122E" w:rsidR="004A093E" w:rsidRPr="003F71F2" w:rsidRDefault="003921B6" w:rsidP="00365509">
      <w:pPr>
        <w:spacing w:line="240" w:lineRule="auto"/>
        <w:ind w:left="286" w:firstLine="990"/>
        <w:jc w:val="left"/>
        <w:rPr>
          <w:rFonts w:cs="Arial"/>
          <w:b/>
          <w:smallCaps/>
          <w:sz w:val="18"/>
          <w:szCs w:val="18"/>
        </w:rPr>
      </w:pPr>
      <w:r w:rsidRPr="00711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8A82B" wp14:editId="576D7B8A">
                <wp:simplePos x="0" y="0"/>
                <wp:positionH relativeFrom="column">
                  <wp:posOffset>481965</wp:posOffset>
                </wp:positionH>
                <wp:positionV relativeFrom="paragraph">
                  <wp:posOffset>33655</wp:posOffset>
                </wp:positionV>
                <wp:extent cx="190500" cy="175260"/>
                <wp:effectExtent l="10160" t="7620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ABEEE" id="AutoShape 2" o:spid="_x0000_s1026" style="position:absolute;margin-left:37.95pt;margin-top:2.6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"/>
            </w:pict>
          </mc:Fallback>
        </mc:AlternateContent>
      </w:r>
      <w:r w:rsidR="00BD6F28" w:rsidRPr="00711565">
        <w:rPr>
          <w:rFonts w:cs="Arial"/>
          <w:b/>
          <w:bCs/>
          <w:smallCaps/>
          <w:sz w:val="18"/>
          <w:szCs w:val="18"/>
          <w:lang w:val="en-US"/>
        </w:rPr>
        <w:t>I consent</w:t>
      </w:r>
      <w:r w:rsidR="005C44C5" w:rsidRPr="00711565">
        <w:rPr>
          <w:rFonts w:cs="Arial"/>
          <w:b/>
          <w:bCs/>
          <w:smallCaps/>
          <w:sz w:val="18"/>
          <w:szCs w:val="18"/>
          <w:lang w:val="en-US"/>
        </w:rPr>
        <w:t xml:space="preserve"> to</w:t>
      </w:r>
      <w:bookmarkEnd w:id="0"/>
      <w:r w:rsidR="005D1DD2" w:rsidRPr="003F71F2">
        <w:rPr>
          <w:rFonts w:cs="Arial"/>
          <w:b/>
          <w:smallCaps/>
          <w:sz w:val="18"/>
          <w:szCs w:val="18"/>
        </w:rPr>
        <w:tab/>
      </w:r>
      <w:bookmarkStart w:id="1" w:name="_Hlk48037592"/>
      <w:r w:rsidR="003F71F2" w:rsidRPr="003F71F2">
        <w:rPr>
          <w:rFonts w:cs="Arial"/>
          <w:b/>
          <w:smallCaps/>
          <w:sz w:val="18"/>
          <w:szCs w:val="18"/>
          <w:lang w:val="en-US"/>
        </w:rPr>
        <w:t xml:space="preserve">  </w:t>
      </w:r>
      <w:r w:rsidR="003F71F2">
        <w:rPr>
          <w:rFonts w:cs="Arial"/>
          <w:b/>
          <w:smallCaps/>
          <w:sz w:val="18"/>
          <w:szCs w:val="18"/>
          <w:lang w:val="en-US"/>
        </w:rPr>
        <w:t xml:space="preserve">       </w:t>
      </w:r>
      <w:r w:rsidR="00BD6F28" w:rsidRPr="003F71F2">
        <w:rPr>
          <w:rFonts w:cs="Arial"/>
          <w:b/>
          <w:i/>
          <w:smallCaps/>
          <w:sz w:val="18"/>
          <w:szCs w:val="18"/>
        </w:rPr>
        <w:t>*</w:t>
      </w:r>
      <w:r w:rsidR="00BD6F28" w:rsidRPr="003F71F2">
        <w:rPr>
          <w:rFonts w:cs="Arial"/>
          <w:i/>
          <w:sz w:val="18"/>
          <w:szCs w:val="18"/>
          <w:lang w:val="en-US"/>
        </w:rPr>
        <w:t>Please tick a box</w:t>
      </w:r>
      <w:bookmarkEnd w:id="1"/>
    </w:p>
    <w:p w14:paraId="43F12C92" w14:textId="076371CE" w:rsidR="004A093E" w:rsidRPr="00676C7D" w:rsidRDefault="004A093E" w:rsidP="00365509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  <w:bookmarkStart w:id="2" w:name="_Hlk48035442"/>
    </w:p>
    <w:bookmarkStart w:id="3" w:name="_Hlk48044917"/>
    <w:p w14:paraId="1647BA68" w14:textId="68DCBA8B" w:rsidR="005C44C5" w:rsidRPr="005C44C5" w:rsidRDefault="003921B6" w:rsidP="00365509">
      <w:pPr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81B0" wp14:editId="3DC36105">
                <wp:simplePos x="0" y="0"/>
                <wp:positionH relativeFrom="column">
                  <wp:posOffset>481965</wp:posOffset>
                </wp:positionH>
                <wp:positionV relativeFrom="paragraph">
                  <wp:posOffset>5080</wp:posOffset>
                </wp:positionV>
                <wp:extent cx="190500" cy="175260"/>
                <wp:effectExtent l="0" t="0" r="1905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EC9C3" id="AutoShape 3" o:spid="_x0000_s1026" style="position:absolute;margin-left:37.95pt;margin-top:.4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"/>
            </w:pict>
          </mc:Fallback>
        </mc:AlternateContent>
      </w:r>
      <w:r w:rsidR="00BD6F28">
        <w:rPr>
          <w:rFonts w:cs="Arial"/>
          <w:b/>
          <w:smallCaps/>
          <w:sz w:val="18"/>
          <w:szCs w:val="18"/>
          <w:lang w:val="en-US"/>
        </w:rPr>
        <w:t>I do not consent</w:t>
      </w:r>
      <w:r w:rsidR="005C44C5">
        <w:rPr>
          <w:rFonts w:cs="Arial"/>
          <w:b/>
          <w:smallCaps/>
          <w:sz w:val="18"/>
          <w:szCs w:val="18"/>
          <w:lang w:val="en-US"/>
        </w:rPr>
        <w:t xml:space="preserve"> t</w:t>
      </w:r>
      <w:bookmarkEnd w:id="2"/>
      <w:r w:rsidR="005C44C5">
        <w:rPr>
          <w:rFonts w:cs="Arial"/>
          <w:b/>
          <w:smallCaps/>
          <w:sz w:val="18"/>
          <w:szCs w:val="18"/>
          <w:lang w:val="en-US"/>
        </w:rPr>
        <w:t>o</w:t>
      </w:r>
    </w:p>
    <w:bookmarkEnd w:id="3"/>
    <w:p w14:paraId="58C6D855" w14:textId="77777777" w:rsidR="001D719A" w:rsidRPr="008C4D5F" w:rsidRDefault="001D719A" w:rsidP="00365509">
      <w:pPr>
        <w:spacing w:line="240" w:lineRule="auto"/>
        <w:jc w:val="center"/>
        <w:rPr>
          <w:rFonts w:cs="Arial"/>
          <w:b/>
          <w:smallCaps/>
          <w:sz w:val="18"/>
          <w:szCs w:val="18"/>
          <w:lang w:val="en-US"/>
        </w:rPr>
      </w:pPr>
    </w:p>
    <w:p w14:paraId="5F6629B1" w14:textId="383B6DDA" w:rsidR="005C44C5" w:rsidRDefault="005C44C5" w:rsidP="00365509">
      <w:pPr>
        <w:spacing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that the listed herein below e-mail address and/or telephone number are used by Fit Invest Bulgaria EOOD for the </w:t>
      </w:r>
      <w:bookmarkStart w:id="4" w:name="_Hlk48226999"/>
      <w:r w:rsidRPr="00862832">
        <w:rPr>
          <w:rFonts w:cs="Arial"/>
          <w:b/>
          <w:bCs/>
          <w:sz w:val="18"/>
          <w:szCs w:val="18"/>
          <w:lang w:val="en-US"/>
        </w:rPr>
        <w:t xml:space="preserve">sending </w:t>
      </w:r>
      <w:r w:rsidR="00FB7E9D" w:rsidRPr="00862832">
        <w:rPr>
          <w:rFonts w:cs="Arial"/>
          <w:b/>
          <w:bCs/>
          <w:sz w:val="18"/>
          <w:szCs w:val="18"/>
          <w:lang w:val="en-US"/>
        </w:rPr>
        <w:t>information about current offers and promotions, new products and services and special offers</w:t>
      </w:r>
      <w:r w:rsidR="00FB7E9D">
        <w:rPr>
          <w:rFonts w:cs="Arial"/>
          <w:sz w:val="18"/>
          <w:szCs w:val="18"/>
          <w:lang w:val="en-US"/>
        </w:rPr>
        <w:t xml:space="preserve"> </w:t>
      </w:r>
      <w:bookmarkEnd w:id="4"/>
      <w:r w:rsidR="00FB7E9D">
        <w:rPr>
          <w:rFonts w:cs="Arial"/>
          <w:sz w:val="18"/>
          <w:szCs w:val="18"/>
          <w:lang w:val="en-US"/>
        </w:rPr>
        <w:t xml:space="preserve">in compliance with the </w:t>
      </w:r>
      <w:r w:rsidR="00FB7E9D" w:rsidRPr="008077EE">
        <w:rPr>
          <w:rFonts w:eastAsia="Times New Roman" w:cs="Arial"/>
          <w:sz w:val="18"/>
          <w:szCs w:val="18"/>
          <w:lang w:val="en-US"/>
        </w:rPr>
        <w:t>Personal data processing and protection policy of Fit Invest Bulgaria EOOD</w:t>
      </w:r>
      <w:r w:rsidR="00FB7E9D">
        <w:rPr>
          <w:rFonts w:eastAsia="Times New Roman" w:cs="Arial"/>
          <w:sz w:val="18"/>
          <w:szCs w:val="18"/>
          <w:lang w:val="en-US"/>
        </w:rPr>
        <w:t xml:space="preserve"> available on the following internet sites </w:t>
      </w:r>
      <w:hyperlink r:id="rId10" w:history="1">
        <w:r w:rsidR="006F7FC5">
          <w:rPr>
            <w:rStyle w:val="Hyperlink"/>
            <w:rFonts w:eastAsia="Arial" w:cs="Arial"/>
            <w:lang w:val="en-US"/>
          </w:rPr>
          <w:t>www.nextlevelclub.bg</w:t>
        </w:r>
      </w:hyperlink>
      <w:r w:rsidR="006F7FC5">
        <w:rPr>
          <w:rFonts w:eastAsia="Arial" w:cs="Arial"/>
          <w:lang w:val="en-US"/>
        </w:rPr>
        <w:t xml:space="preserve">, </w:t>
      </w:r>
      <w:hyperlink r:id="rId11" w:history="1">
        <w:r w:rsidR="006F7FC5">
          <w:rPr>
            <w:rStyle w:val="Hyperlink"/>
            <w:rFonts w:eastAsia="Arial" w:cs="Arial"/>
            <w:lang w:val="en-US"/>
          </w:rPr>
          <w:t>www.topfit.bg</w:t>
        </w:r>
      </w:hyperlink>
      <w:r w:rsidR="006F7FC5">
        <w:rPr>
          <w:rFonts w:eastAsia="Arial" w:cs="Arial"/>
          <w:lang w:val="en-US"/>
        </w:rPr>
        <w:t xml:space="preserve"> </w:t>
      </w:r>
      <w:r w:rsidR="00FB7E9D">
        <w:rPr>
          <w:rFonts w:eastAsia="Times New Roman" w:cs="Arial"/>
          <w:sz w:val="18"/>
          <w:szCs w:val="18"/>
          <w:lang w:val="en-US"/>
        </w:rPr>
        <w:t>and also available on the receptions of the fitness clubs of Fit Invest Bulgaria EOOD.</w:t>
      </w:r>
      <w:r w:rsidR="008C4D5F">
        <w:rPr>
          <w:rFonts w:eastAsia="Times New Roman" w:cs="Arial"/>
          <w:sz w:val="18"/>
          <w:szCs w:val="18"/>
          <w:lang w:val="en-US"/>
        </w:rPr>
        <w:t xml:space="preserve"> </w:t>
      </w:r>
    </w:p>
    <w:p w14:paraId="6D5A4BF5" w14:textId="77777777" w:rsidR="00DE4A64" w:rsidRPr="00FB7E9D" w:rsidRDefault="00DE4A64" w:rsidP="00365509">
      <w:pPr>
        <w:spacing w:line="240" w:lineRule="auto"/>
        <w:rPr>
          <w:rFonts w:eastAsia="Times New Roman" w:cs="Arial"/>
          <w:bCs/>
          <w:sz w:val="18"/>
          <w:szCs w:val="18"/>
          <w:lang w:val="en-US"/>
        </w:rPr>
      </w:pPr>
    </w:p>
    <w:p w14:paraId="266B1D7C" w14:textId="7656D7AA" w:rsidR="00F65990" w:rsidRPr="00676C7D" w:rsidRDefault="00FB7E9D" w:rsidP="00365509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3F71F2">
        <w:rPr>
          <w:rFonts w:eastAsia="Times New Roman" w:cs="Arial"/>
          <w:b/>
          <w:sz w:val="18"/>
          <w:szCs w:val="18"/>
          <w:lang w:val="en-US"/>
        </w:rPr>
        <w:t>e-mail</w:t>
      </w:r>
      <w:r w:rsidR="0055417B" w:rsidRPr="003F71F2">
        <w:rPr>
          <w:rFonts w:eastAsia="Times New Roman" w:cs="Arial"/>
          <w:b/>
          <w:sz w:val="18"/>
          <w:szCs w:val="18"/>
        </w:rPr>
        <w:t>:</w:t>
      </w:r>
      <w:r w:rsidR="0055417B" w:rsidRPr="00676C7D">
        <w:rPr>
          <w:rFonts w:eastAsia="Times New Roman" w:cs="Arial"/>
          <w:bCs/>
          <w:sz w:val="18"/>
          <w:szCs w:val="18"/>
        </w:rPr>
        <w:t xml:space="preserve">  </w:t>
      </w:r>
      <w:r w:rsidR="0055417B" w:rsidRPr="00676C7D">
        <w:rPr>
          <w:rFonts w:cs="Arial"/>
          <w:color w:val="000000"/>
          <w:sz w:val="18"/>
          <w:szCs w:val="18"/>
          <w:shd w:val="clear" w:color="auto" w:fill="FFFFFF"/>
        </w:rPr>
        <w:t>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55417B" w:rsidRPr="00676C7D">
        <w:rPr>
          <w:rFonts w:cs="Arial"/>
          <w:color w:val="000000"/>
          <w:sz w:val="18"/>
          <w:szCs w:val="18"/>
          <w:shd w:val="clear" w:color="auto" w:fill="FFFFFF"/>
        </w:rPr>
        <w:t>_____________</w:t>
      </w:r>
      <w:proofErr w:type="gramStart"/>
      <w:r w:rsidR="0055417B" w:rsidRPr="00676C7D">
        <w:rPr>
          <w:rFonts w:cs="Arial"/>
          <w:color w:val="000000"/>
          <w:sz w:val="18"/>
          <w:szCs w:val="18"/>
          <w:shd w:val="clear" w:color="auto" w:fill="FFFFFF"/>
        </w:rPr>
        <w:t>_;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  </w:t>
      </w:r>
      <w:proofErr w:type="gramEnd"/>
      <w:r w:rsidR="00F65990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     </w:t>
      </w:r>
      <w:r w:rsidRPr="003F71F2">
        <w:rPr>
          <w:rFonts w:eastAsia="Times New Roman" w:cs="Arial"/>
          <w:b/>
          <w:sz w:val="18"/>
          <w:szCs w:val="18"/>
          <w:lang w:val="en-US"/>
        </w:rPr>
        <w:t>telephone</w:t>
      </w:r>
      <w:r w:rsidR="00C95F7E" w:rsidRPr="003F71F2">
        <w:rPr>
          <w:rFonts w:eastAsia="Times New Roman" w:cs="Arial"/>
          <w:b/>
          <w:sz w:val="18"/>
          <w:szCs w:val="18"/>
        </w:rPr>
        <w:t>:</w:t>
      </w:r>
      <w:r w:rsidR="00C95F7E" w:rsidRPr="00676C7D">
        <w:rPr>
          <w:rFonts w:eastAsia="Times New Roman" w:cs="Arial"/>
          <w:bCs/>
          <w:sz w:val="18"/>
          <w:szCs w:val="18"/>
        </w:rPr>
        <w:t xml:space="preserve">  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__________;</w:t>
      </w:r>
    </w:p>
    <w:p w14:paraId="1B0B461B" w14:textId="7C9C88BE" w:rsidR="006C6D98" w:rsidRDefault="00FB7E9D" w:rsidP="00365509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lang w:val="en-US"/>
        </w:rPr>
        <w:t xml:space="preserve">  </w:t>
      </w:r>
      <w:r w:rsidR="001E74B8">
        <w:rPr>
          <w:rFonts w:cs="Arial"/>
          <w:i/>
          <w:sz w:val="18"/>
          <w:szCs w:val="18"/>
        </w:rPr>
        <w:t xml:space="preserve">   </w:t>
      </w:r>
      <w:r w:rsidR="005D1DD2" w:rsidRPr="00676C7D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  <w:lang w:val="en-US"/>
        </w:rPr>
        <w:t xml:space="preserve">      </w:t>
      </w:r>
      <w:r w:rsidR="001E74B8">
        <w:rPr>
          <w:rFonts w:cs="Arial"/>
          <w:i/>
          <w:sz w:val="18"/>
          <w:szCs w:val="18"/>
        </w:rPr>
        <w:t xml:space="preserve"> </w:t>
      </w:r>
      <w:r w:rsidR="0055417B" w:rsidRPr="00676C7D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  <w:lang w:val="en-US"/>
        </w:rPr>
        <w:t>the filling of this field is not obligatory</w:t>
      </w:r>
      <w:r w:rsidR="0055417B" w:rsidRPr="00676C7D">
        <w:rPr>
          <w:rFonts w:cs="Arial"/>
          <w:i/>
          <w:sz w:val="18"/>
          <w:szCs w:val="18"/>
        </w:rPr>
        <w:t>)</w:t>
      </w:r>
      <w:r w:rsidR="001E74B8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  <w:lang w:val="en-US"/>
        </w:rPr>
        <w:t xml:space="preserve">                  </w:t>
      </w:r>
      <w:r w:rsidR="007C596F" w:rsidRPr="00676C7D">
        <w:rPr>
          <w:rFonts w:cs="Arial"/>
          <w:i/>
          <w:sz w:val="18"/>
          <w:szCs w:val="18"/>
          <w:lang w:val="en-US"/>
        </w:rPr>
        <w:t xml:space="preserve"> </w:t>
      </w:r>
      <w:r w:rsidR="00C95F7E" w:rsidRPr="00676C7D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  <w:lang w:val="en-US"/>
        </w:rPr>
        <w:t>the filling of this field is not obligatory</w:t>
      </w:r>
      <w:r w:rsidR="00C95F7E" w:rsidRPr="00676C7D">
        <w:rPr>
          <w:rFonts w:cs="Arial"/>
          <w:i/>
          <w:sz w:val="18"/>
          <w:szCs w:val="18"/>
        </w:rPr>
        <w:t>)</w:t>
      </w:r>
    </w:p>
    <w:p w14:paraId="1C36E81F" w14:textId="77777777" w:rsidR="00F65990" w:rsidRPr="00711565" w:rsidRDefault="00F65990" w:rsidP="00365509">
      <w:pPr>
        <w:rPr>
          <w:sz w:val="18"/>
          <w:szCs w:val="18"/>
          <w:lang w:val="en-US"/>
        </w:rPr>
      </w:pPr>
    </w:p>
    <w:p w14:paraId="0DFCD385" w14:textId="5ED9155F" w:rsidR="00183D17" w:rsidRPr="005D1DD2" w:rsidRDefault="00FB7E9D" w:rsidP="00365509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t>I am informed about</w:t>
      </w:r>
      <w:r w:rsidR="00183D17" w:rsidRPr="005D1DD2">
        <w:rPr>
          <w:rFonts w:cs="Arial"/>
          <w:b/>
          <w:smallCaps/>
          <w:sz w:val="18"/>
          <w:szCs w:val="18"/>
        </w:rPr>
        <w:t>:</w:t>
      </w:r>
    </w:p>
    <w:p w14:paraId="374B3BD5" w14:textId="77777777" w:rsidR="00183D17" w:rsidRPr="005D1DD2" w:rsidRDefault="00183D17" w:rsidP="00365509">
      <w:pPr>
        <w:spacing w:line="240" w:lineRule="auto"/>
        <w:jc w:val="left"/>
        <w:rPr>
          <w:rFonts w:cs="Arial"/>
          <w:b/>
          <w:smallCaps/>
          <w:sz w:val="18"/>
          <w:szCs w:val="18"/>
        </w:rPr>
      </w:pPr>
    </w:p>
    <w:p w14:paraId="5C431BCA" w14:textId="77777777" w:rsidR="00183D17" w:rsidRPr="005D1DD2" w:rsidRDefault="00FB7E9D" w:rsidP="00365509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>My rights</w:t>
      </w:r>
      <w:r w:rsidR="00183D17" w:rsidRPr="005D1DD2">
        <w:rPr>
          <w:rFonts w:cs="Arial"/>
          <w:color w:val="000000"/>
          <w:sz w:val="18"/>
          <w:szCs w:val="18"/>
        </w:rPr>
        <w:t>:</w:t>
      </w:r>
    </w:p>
    <w:p w14:paraId="158E042E" w14:textId="77777777" w:rsidR="00183D17" w:rsidRPr="005D1DD2" w:rsidRDefault="00183D17" w:rsidP="00365509">
      <w:pPr>
        <w:pStyle w:val="ListParagraph"/>
        <w:ind w:left="426"/>
        <w:rPr>
          <w:rFonts w:cs="Arial"/>
          <w:color w:val="000000"/>
          <w:sz w:val="18"/>
          <w:szCs w:val="18"/>
        </w:rPr>
      </w:pPr>
    </w:p>
    <w:p w14:paraId="04430C7E" w14:textId="0173B3EC" w:rsidR="00183D17" w:rsidRPr="005D1DD2" w:rsidRDefault="000F51DD" w:rsidP="00365509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 xml:space="preserve">of access </w:t>
      </w:r>
      <w:r w:rsidRPr="000F51DD">
        <w:rPr>
          <w:rFonts w:cs="Arial"/>
          <w:color w:val="000000"/>
          <w:sz w:val="18"/>
          <w:szCs w:val="18"/>
          <w:lang w:val="en-US"/>
        </w:rPr>
        <w:t>to my persona</w:t>
      </w:r>
      <w:r>
        <w:rPr>
          <w:rFonts w:cs="Arial"/>
          <w:b/>
          <w:color w:val="000000"/>
          <w:sz w:val="18"/>
          <w:szCs w:val="18"/>
          <w:lang w:val="en-US"/>
        </w:rPr>
        <w:t xml:space="preserve">l </w:t>
      </w:r>
      <w:r w:rsidRPr="000F51DD">
        <w:rPr>
          <w:rFonts w:cs="Arial"/>
          <w:color w:val="000000"/>
          <w:sz w:val="18"/>
          <w:szCs w:val="18"/>
          <w:lang w:val="en-US"/>
        </w:rPr>
        <w:t>data</w:t>
      </w:r>
      <w:r>
        <w:rPr>
          <w:rFonts w:cs="Arial"/>
          <w:b/>
          <w:color w:val="000000"/>
          <w:sz w:val="18"/>
          <w:szCs w:val="18"/>
          <w:lang w:val="en-US"/>
        </w:rPr>
        <w:t xml:space="preserve"> </w:t>
      </w:r>
      <w:r w:rsidR="00183D17" w:rsidRPr="005D1DD2">
        <w:rPr>
          <w:rFonts w:cs="Arial"/>
          <w:color w:val="000000"/>
          <w:sz w:val="18"/>
          <w:szCs w:val="18"/>
        </w:rPr>
        <w:t>(</w:t>
      </w:r>
      <w:r w:rsidR="00510D22">
        <w:rPr>
          <w:rFonts w:cs="Arial"/>
          <w:color w:val="000000"/>
          <w:sz w:val="18"/>
          <w:szCs w:val="18"/>
          <w:lang w:val="en-US"/>
        </w:rPr>
        <w:t>i.e. to send</w:t>
      </w:r>
      <w:r w:rsidR="00510D22">
        <w:rPr>
          <w:rFonts w:cs="Arial"/>
          <w:color w:val="000000"/>
          <w:sz w:val="18"/>
          <w:szCs w:val="18"/>
        </w:rPr>
        <w:t xml:space="preserve"> </w:t>
      </w:r>
      <w:r w:rsidR="00510D22">
        <w:rPr>
          <w:rFonts w:cs="Arial"/>
          <w:color w:val="000000"/>
          <w:sz w:val="18"/>
          <w:szCs w:val="18"/>
          <w:lang w:val="en-US"/>
        </w:rPr>
        <w:t>a request whether my personal data are being processed, to receive a copy of the processed data and to receive information about the purpose of the processing, to whom they are or shall be disclosed)</w:t>
      </w:r>
      <w:r w:rsidR="002E7848">
        <w:rPr>
          <w:rFonts w:cs="Arial"/>
          <w:color w:val="000000"/>
          <w:sz w:val="18"/>
          <w:szCs w:val="18"/>
          <w:lang w:val="en-US"/>
        </w:rPr>
        <w:t>;</w:t>
      </w:r>
    </w:p>
    <w:p w14:paraId="1B42DE98" w14:textId="77777777" w:rsidR="00183D17" w:rsidRPr="005D1DD2" w:rsidRDefault="00183D17" w:rsidP="00365509">
      <w:pPr>
        <w:rPr>
          <w:rFonts w:cs="Arial"/>
          <w:sz w:val="18"/>
          <w:szCs w:val="18"/>
        </w:rPr>
      </w:pPr>
    </w:p>
    <w:p w14:paraId="6F62361F" w14:textId="77777777" w:rsidR="00183D17" w:rsidRPr="005D1DD2" w:rsidRDefault="00510D22" w:rsidP="00365509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>to rectification</w:t>
      </w:r>
      <w:r w:rsidR="00183D17" w:rsidRPr="005D1DD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  <w:lang w:val="en-US"/>
        </w:rPr>
        <w:t xml:space="preserve">of my personal data </w:t>
      </w:r>
      <w:r w:rsidR="00183D17" w:rsidRPr="005D1DD2">
        <w:rPr>
          <w:rFonts w:cs="Arial"/>
          <w:color w:val="000000"/>
          <w:sz w:val="18"/>
          <w:szCs w:val="18"/>
        </w:rPr>
        <w:t>(</w:t>
      </w:r>
      <w:r>
        <w:rPr>
          <w:rFonts w:cs="Arial"/>
          <w:color w:val="000000"/>
          <w:sz w:val="18"/>
          <w:szCs w:val="18"/>
          <w:lang w:val="en-US"/>
        </w:rPr>
        <w:t xml:space="preserve">i.e. to request a correction of inaccuracy in my personal data or additional supplement of </w:t>
      </w:r>
      <w:r w:rsidR="002E7848">
        <w:rPr>
          <w:rFonts w:cs="Arial"/>
          <w:color w:val="000000"/>
          <w:sz w:val="18"/>
          <w:szCs w:val="18"/>
          <w:lang w:val="en-US"/>
        </w:rPr>
        <w:t>partial personal data);</w:t>
      </w:r>
    </w:p>
    <w:p w14:paraId="25C3395A" w14:textId="77777777" w:rsidR="00183D17" w:rsidRPr="005D1DD2" w:rsidRDefault="00183D17" w:rsidP="00365509">
      <w:pPr>
        <w:rPr>
          <w:rFonts w:cs="Arial"/>
          <w:sz w:val="18"/>
          <w:szCs w:val="18"/>
        </w:rPr>
      </w:pPr>
    </w:p>
    <w:p w14:paraId="4D7BEF5C" w14:textId="0C1FC9CA" w:rsidR="00183D17" w:rsidRPr="005D1DD2" w:rsidRDefault="002E7848" w:rsidP="00365509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b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lang w:val="en-US"/>
        </w:rPr>
        <w:t xml:space="preserve">right to erasure </w:t>
      </w:r>
      <w:r>
        <w:rPr>
          <w:rFonts w:cs="Arial"/>
          <w:color w:val="000000"/>
          <w:sz w:val="18"/>
          <w:szCs w:val="18"/>
          <w:lang w:val="en-US"/>
        </w:rPr>
        <w:t>of my personal data</w:t>
      </w:r>
      <w:r w:rsidR="003F71F2">
        <w:rPr>
          <w:rFonts w:cs="Arial"/>
          <w:color w:val="000000"/>
          <w:sz w:val="18"/>
          <w:szCs w:val="18"/>
          <w:lang w:val="en-US"/>
        </w:rPr>
        <w:t xml:space="preserve"> </w:t>
      </w:r>
      <w:r w:rsidR="00183D17" w:rsidRPr="005D1DD2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  <w:lang w:val="en-US"/>
        </w:rPr>
        <w:t>i.e. to request erasure of personal data related for the processing of which I withdrawn my consent for processing)</w:t>
      </w:r>
      <w:r w:rsidR="00183D17" w:rsidRPr="005D1DD2">
        <w:rPr>
          <w:rFonts w:cs="Arial"/>
          <w:sz w:val="18"/>
          <w:szCs w:val="18"/>
        </w:rPr>
        <w:t>;</w:t>
      </w:r>
    </w:p>
    <w:p w14:paraId="269A8912" w14:textId="77777777" w:rsidR="00183D17" w:rsidRPr="005D1DD2" w:rsidRDefault="00183D17" w:rsidP="00365509">
      <w:pPr>
        <w:rPr>
          <w:rFonts w:cs="Arial"/>
          <w:b/>
          <w:sz w:val="18"/>
          <w:szCs w:val="18"/>
        </w:rPr>
      </w:pPr>
    </w:p>
    <w:p w14:paraId="1189398E" w14:textId="77777777" w:rsidR="00183D17" w:rsidRPr="005D1DD2" w:rsidRDefault="002E7848" w:rsidP="00365509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lang w:val="en-US"/>
        </w:rPr>
        <w:t xml:space="preserve">right of restriction </w:t>
      </w:r>
      <w:r w:rsidRPr="002E7848">
        <w:rPr>
          <w:rFonts w:cs="Arial"/>
          <w:sz w:val="18"/>
          <w:szCs w:val="18"/>
          <w:lang w:val="en-US"/>
        </w:rPr>
        <w:t>of processing of my personal data</w:t>
      </w:r>
      <w:r w:rsidR="00183D17" w:rsidRPr="005D1DD2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  <w:lang w:val="en-US"/>
        </w:rPr>
        <w:t xml:space="preserve">i.e. to request my personal data to be </w:t>
      </w:r>
      <w:r w:rsidR="00102A65">
        <w:rPr>
          <w:rFonts w:cs="Arial"/>
          <w:sz w:val="18"/>
          <w:szCs w:val="18"/>
          <w:lang w:val="en-US"/>
        </w:rPr>
        <w:t>stored without being processed for another purpose except for the storing as a security against legal claims</w:t>
      </w:r>
      <w:r w:rsidR="00183D17" w:rsidRPr="005D1DD2">
        <w:rPr>
          <w:rFonts w:cs="Arial"/>
          <w:sz w:val="18"/>
          <w:szCs w:val="18"/>
        </w:rPr>
        <w:t xml:space="preserve">); </w:t>
      </w:r>
    </w:p>
    <w:p w14:paraId="5871B109" w14:textId="77777777" w:rsidR="00183D17" w:rsidRPr="005D1DD2" w:rsidRDefault="00183D17" w:rsidP="00365509">
      <w:pPr>
        <w:rPr>
          <w:rFonts w:cs="Arial"/>
          <w:sz w:val="18"/>
          <w:szCs w:val="18"/>
        </w:rPr>
      </w:pPr>
    </w:p>
    <w:p w14:paraId="1CA185CE" w14:textId="77777777" w:rsidR="00183D17" w:rsidRPr="005D1DD2" w:rsidRDefault="00102A65" w:rsidP="00365509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 xml:space="preserve">to receive the personal data, that concern me, in a structured, widely used and suitable for machine reading form </w:t>
      </w:r>
      <w:r w:rsidR="00183D17" w:rsidRPr="005D1DD2">
        <w:rPr>
          <w:rFonts w:cs="Arial"/>
          <w:sz w:val="18"/>
          <w:szCs w:val="18"/>
        </w:rPr>
        <w:t>(</w:t>
      </w:r>
      <w:r>
        <w:rPr>
          <w:rFonts w:cs="Arial"/>
          <w:b/>
          <w:sz w:val="18"/>
          <w:szCs w:val="18"/>
          <w:lang w:val="en-US"/>
        </w:rPr>
        <w:t>right to data portability</w:t>
      </w:r>
      <w:r w:rsidR="00183D17" w:rsidRPr="005D1DD2">
        <w:rPr>
          <w:rFonts w:cs="Arial"/>
          <w:sz w:val="18"/>
          <w:szCs w:val="18"/>
        </w:rPr>
        <w:t>);</w:t>
      </w:r>
    </w:p>
    <w:p w14:paraId="7B96FA03" w14:textId="77777777" w:rsidR="00183D17" w:rsidRPr="005D1DD2" w:rsidRDefault="00183D17" w:rsidP="00365509">
      <w:pPr>
        <w:pStyle w:val="ListParagraph"/>
        <w:ind w:left="851"/>
        <w:rPr>
          <w:rFonts w:cs="Arial"/>
          <w:sz w:val="18"/>
          <w:szCs w:val="18"/>
        </w:rPr>
      </w:pPr>
    </w:p>
    <w:p w14:paraId="6A023E8C" w14:textId="5C776598" w:rsidR="00102A65" w:rsidRPr="00102A65" w:rsidRDefault="00102A65" w:rsidP="00365509">
      <w:pPr>
        <w:pStyle w:val="ListParagraph"/>
        <w:numPr>
          <w:ilvl w:val="0"/>
          <w:numId w:val="3"/>
        </w:numPr>
        <w:spacing w:line="240" w:lineRule="auto"/>
        <w:ind w:left="360" w:hanging="284"/>
        <w:rPr>
          <w:rFonts w:cs="Arial"/>
          <w:sz w:val="18"/>
          <w:szCs w:val="18"/>
        </w:rPr>
      </w:pPr>
      <w:r w:rsidRPr="00102A65">
        <w:rPr>
          <w:rFonts w:cs="Arial"/>
          <w:b/>
          <w:sz w:val="18"/>
          <w:szCs w:val="18"/>
          <w:lang w:val="en-US"/>
        </w:rPr>
        <w:t xml:space="preserve">right to object the processing </w:t>
      </w:r>
      <w:r w:rsidRPr="00102A65">
        <w:rPr>
          <w:rFonts w:cs="Arial"/>
          <w:sz w:val="18"/>
          <w:szCs w:val="18"/>
          <w:lang w:val="en-US"/>
        </w:rPr>
        <w:t>of my personal data for the purpose of the direct marketing (i.e. for the purpose of the offering of goods and services through e-mail, telephone or other direct method as well as inquiry for the purpose of the research about offered goods and services) if my personal data are processed for such a purpose</w:t>
      </w:r>
      <w:r w:rsidR="006C0BB7">
        <w:rPr>
          <w:rFonts w:cs="Arial"/>
          <w:sz w:val="18"/>
          <w:szCs w:val="18"/>
          <w:lang w:val="en-US"/>
        </w:rPr>
        <w:t xml:space="preserve"> and for the purpose of </w:t>
      </w:r>
      <w:r w:rsidR="006C0BB7" w:rsidRPr="006C0BB7">
        <w:rPr>
          <w:rFonts w:cs="Arial"/>
          <w:sz w:val="18"/>
          <w:szCs w:val="18"/>
          <w:lang w:val="en-US"/>
        </w:rPr>
        <w:t>verification of my identity within using the Company’s services, especially facilitation of entry check to the club premises</w:t>
      </w:r>
      <w:r>
        <w:rPr>
          <w:rFonts w:cs="Arial"/>
          <w:sz w:val="18"/>
          <w:szCs w:val="18"/>
          <w:lang w:val="en-US"/>
        </w:rPr>
        <w:t>;</w:t>
      </w:r>
    </w:p>
    <w:p w14:paraId="73266BA1" w14:textId="77777777" w:rsidR="00183D17" w:rsidRPr="00102A65" w:rsidRDefault="00183D17" w:rsidP="00365509">
      <w:pPr>
        <w:spacing w:line="240" w:lineRule="auto"/>
        <w:rPr>
          <w:rFonts w:cs="Arial"/>
          <w:sz w:val="18"/>
          <w:szCs w:val="18"/>
        </w:rPr>
      </w:pPr>
      <w:r w:rsidRPr="00102A65">
        <w:rPr>
          <w:rFonts w:cs="Arial"/>
          <w:sz w:val="18"/>
          <w:szCs w:val="18"/>
        </w:rPr>
        <w:t xml:space="preserve"> </w:t>
      </w:r>
    </w:p>
    <w:p w14:paraId="23FBF979" w14:textId="77777777" w:rsidR="00183D17" w:rsidRPr="005D1DD2" w:rsidRDefault="00102A65" w:rsidP="00365509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kern w:val="24"/>
          <w:sz w:val="18"/>
          <w:szCs w:val="18"/>
        </w:rPr>
      </w:pPr>
      <w:r>
        <w:rPr>
          <w:rFonts w:cs="Arial"/>
          <w:b/>
          <w:sz w:val="18"/>
          <w:szCs w:val="18"/>
          <w:lang w:val="en-US"/>
        </w:rPr>
        <w:t>right to withdraw at any time a provided consent</w:t>
      </w:r>
      <w:r>
        <w:rPr>
          <w:rFonts w:cs="Arial"/>
          <w:sz w:val="18"/>
          <w:szCs w:val="18"/>
          <w:lang w:val="en-US"/>
        </w:rPr>
        <w:t>, without the lawfulness of processing until the withdraw of the consent to be affected.</w:t>
      </w:r>
      <w:r w:rsidR="00183D17" w:rsidRPr="005D1DD2">
        <w:rPr>
          <w:rFonts w:cs="Arial"/>
          <w:sz w:val="18"/>
          <w:szCs w:val="18"/>
        </w:rPr>
        <w:t>;</w:t>
      </w:r>
    </w:p>
    <w:p w14:paraId="149E65B6" w14:textId="77777777" w:rsidR="00183D17" w:rsidRPr="005D1DD2" w:rsidRDefault="00183D17" w:rsidP="00365509">
      <w:pPr>
        <w:pStyle w:val="ListParagraph"/>
        <w:ind w:left="426"/>
        <w:rPr>
          <w:rFonts w:cs="Arial"/>
          <w:color w:val="000000"/>
          <w:kern w:val="24"/>
          <w:sz w:val="18"/>
          <w:szCs w:val="18"/>
        </w:rPr>
      </w:pPr>
    </w:p>
    <w:p w14:paraId="1BB0A6ED" w14:textId="287D2D25" w:rsidR="00183D17" w:rsidRPr="008C4D5F" w:rsidRDefault="00102A65" w:rsidP="00365509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b/>
          <w:bCs/>
          <w:sz w:val="18"/>
          <w:szCs w:val="18"/>
        </w:rPr>
      </w:pPr>
      <w:r w:rsidRPr="003F71F2">
        <w:rPr>
          <w:rFonts w:cs="Arial"/>
          <w:b/>
          <w:bCs/>
          <w:sz w:val="18"/>
          <w:szCs w:val="18"/>
          <w:lang w:val="en-US"/>
        </w:rPr>
        <w:t>the right to exercise the above rights</w:t>
      </w:r>
      <w:r>
        <w:rPr>
          <w:rFonts w:cs="Arial"/>
          <w:sz w:val="18"/>
          <w:szCs w:val="18"/>
          <w:lang w:val="en-US"/>
        </w:rPr>
        <w:t xml:space="preserve"> with a written or an electronic application that is compliant with the requirements of the Personal Data Protection Act, serviced to the address of Fit Invest Bulgaria EOOD in</w:t>
      </w:r>
      <w:r w:rsidR="00F65990">
        <w:rPr>
          <w:rFonts w:cs="Arial"/>
          <w:sz w:val="18"/>
          <w:szCs w:val="18"/>
          <w:lang w:val="en-US"/>
        </w:rPr>
        <w:t xml:space="preserve"> </w:t>
      </w:r>
      <w:r w:rsidR="00F65990" w:rsidRPr="00F65990">
        <w:rPr>
          <w:rFonts w:cs="Arial"/>
          <w:sz w:val="18"/>
          <w:szCs w:val="18"/>
          <w:lang w:val="en-US"/>
        </w:rPr>
        <w:t xml:space="preserve">Sofia, 32 Atanas </w:t>
      </w:r>
      <w:proofErr w:type="spellStart"/>
      <w:r w:rsidR="00F65990" w:rsidRPr="00F65990">
        <w:rPr>
          <w:rFonts w:cs="Arial"/>
          <w:sz w:val="18"/>
          <w:szCs w:val="18"/>
          <w:lang w:val="en-US"/>
        </w:rPr>
        <w:t>Dukov</w:t>
      </w:r>
      <w:proofErr w:type="spellEnd"/>
      <w:r w:rsidR="00F65990" w:rsidRPr="00F65990">
        <w:rPr>
          <w:rFonts w:cs="Arial"/>
          <w:sz w:val="18"/>
          <w:szCs w:val="18"/>
          <w:lang w:val="en-US"/>
        </w:rPr>
        <w:t xml:space="preserve"> str., office Building M-Plaza, 6th floor</w:t>
      </w:r>
      <w:r w:rsidR="00F65990">
        <w:rPr>
          <w:rFonts w:cs="Arial"/>
          <w:sz w:val="18"/>
          <w:szCs w:val="18"/>
        </w:rPr>
        <w:t xml:space="preserve"> </w:t>
      </w:r>
      <w:r w:rsidR="00F65990">
        <w:rPr>
          <w:rFonts w:cs="Arial"/>
          <w:sz w:val="18"/>
          <w:szCs w:val="18"/>
          <w:lang w:val="en-US"/>
        </w:rPr>
        <w:t>and</w:t>
      </w:r>
      <w:r>
        <w:rPr>
          <w:rFonts w:cs="Arial"/>
          <w:sz w:val="18"/>
          <w:szCs w:val="18"/>
          <w:lang w:val="en-US"/>
        </w:rPr>
        <w:t xml:space="preserve"> </w:t>
      </w:r>
      <w:r w:rsidRPr="00102A65">
        <w:rPr>
          <w:rFonts w:cs="Arial"/>
          <w:sz w:val="18"/>
          <w:szCs w:val="18"/>
          <w:lang w:val="en-US"/>
        </w:rPr>
        <w:t xml:space="preserve">Sofia, </w:t>
      </w:r>
      <w:r w:rsidR="008C4D5F" w:rsidRPr="008C4D5F">
        <w:rPr>
          <w:rFonts w:cs="Arial"/>
          <w:sz w:val="18"/>
          <w:szCs w:val="18"/>
          <w:lang w:val="en-US"/>
        </w:rPr>
        <w:t xml:space="preserve">11-13 </w:t>
      </w:r>
      <w:proofErr w:type="spellStart"/>
      <w:r w:rsidR="008C4D5F" w:rsidRPr="008C4D5F">
        <w:rPr>
          <w:rFonts w:cs="Arial"/>
          <w:sz w:val="18"/>
          <w:szCs w:val="18"/>
          <w:lang w:val="en-US"/>
        </w:rPr>
        <w:t>Yunak</w:t>
      </w:r>
      <w:proofErr w:type="spellEnd"/>
      <w:r w:rsidR="008C4D5F" w:rsidRPr="008C4D5F">
        <w:rPr>
          <w:rFonts w:cs="Arial"/>
          <w:sz w:val="18"/>
          <w:szCs w:val="18"/>
          <w:lang w:val="en-US"/>
        </w:rPr>
        <w:t xml:space="preserve"> Str</w:t>
      </w:r>
      <w:r w:rsidR="00F65990">
        <w:rPr>
          <w:rFonts w:cs="Arial"/>
          <w:sz w:val="18"/>
          <w:szCs w:val="18"/>
        </w:rPr>
        <w:t xml:space="preserve">. </w:t>
      </w:r>
      <w:proofErr w:type="spellStart"/>
      <w:r w:rsidR="008C4D5F" w:rsidRPr="008C4D5F">
        <w:rPr>
          <w:rFonts w:cs="Arial"/>
          <w:sz w:val="18"/>
          <w:szCs w:val="18"/>
          <w:lang w:val="en-US"/>
        </w:rPr>
        <w:t>Hipodruma</w:t>
      </w:r>
      <w:proofErr w:type="spellEnd"/>
      <w:r w:rsidR="00F65990">
        <w:rPr>
          <w:rFonts w:cs="Arial"/>
          <w:sz w:val="18"/>
          <w:szCs w:val="18"/>
        </w:rPr>
        <w:t>,</w:t>
      </w:r>
      <w:r w:rsidR="008C4D5F" w:rsidRPr="008C4D5F">
        <w:rPr>
          <w:rFonts w:cs="Arial"/>
          <w:sz w:val="18"/>
          <w:szCs w:val="18"/>
          <w:lang w:val="en-US"/>
        </w:rPr>
        <w:t xml:space="preserve"> Sofia 1612</w:t>
      </w:r>
      <w:r w:rsidR="007E5A92">
        <w:rPr>
          <w:rFonts w:cs="Arial"/>
          <w:sz w:val="18"/>
          <w:szCs w:val="18"/>
          <w:lang w:val="en-US"/>
        </w:rPr>
        <w:t xml:space="preserve"> </w:t>
      </w:r>
      <w:r w:rsidR="00C76C5A">
        <w:rPr>
          <w:rFonts w:cs="Arial"/>
          <w:sz w:val="18"/>
          <w:szCs w:val="18"/>
          <w:lang w:val="en-US"/>
        </w:rPr>
        <w:t>or to the following e-mail</w:t>
      </w:r>
      <w:r w:rsidR="000D4844" w:rsidRPr="005D1DD2">
        <w:rPr>
          <w:rFonts w:cs="Arial"/>
          <w:sz w:val="18"/>
          <w:szCs w:val="18"/>
        </w:rPr>
        <w:t>:</w:t>
      </w:r>
      <w:r w:rsidR="00183D17" w:rsidRPr="005D1DD2">
        <w:rPr>
          <w:rFonts w:cs="Arial"/>
          <w:sz w:val="18"/>
          <w:szCs w:val="18"/>
        </w:rPr>
        <w:t xml:space="preserve"> </w:t>
      </w:r>
      <w:r w:rsidR="006F7FC5" w:rsidRPr="008C4D5F">
        <w:rPr>
          <w:rFonts w:cs="Arial"/>
          <w:b/>
          <w:bCs/>
          <w:sz w:val="18"/>
          <w:szCs w:val="18"/>
          <w:lang w:val="en-US"/>
        </w:rPr>
        <w:t>info@nextlevelclub.bg</w:t>
      </w:r>
    </w:p>
    <w:p w14:paraId="6300813A" w14:textId="77777777" w:rsidR="00183D17" w:rsidRPr="005D1DD2" w:rsidRDefault="00183D17" w:rsidP="00365509">
      <w:pPr>
        <w:rPr>
          <w:rFonts w:cs="Arial"/>
          <w:sz w:val="18"/>
          <w:szCs w:val="18"/>
        </w:rPr>
      </w:pPr>
    </w:p>
    <w:p w14:paraId="256A7194" w14:textId="77777777" w:rsidR="00183D17" w:rsidRPr="005D1DD2" w:rsidRDefault="00C76C5A" w:rsidP="00365509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 xml:space="preserve">right of a </w:t>
      </w:r>
      <w:r w:rsidRPr="00C76C5A">
        <w:rPr>
          <w:rFonts w:cs="Arial"/>
          <w:b/>
          <w:sz w:val="18"/>
          <w:szCs w:val="18"/>
          <w:lang w:val="en-US"/>
        </w:rPr>
        <w:t>complaint to a supervision authority</w:t>
      </w:r>
      <w:r>
        <w:rPr>
          <w:rFonts w:cs="Arial"/>
          <w:sz w:val="18"/>
          <w:szCs w:val="18"/>
          <w:lang w:val="en-US"/>
        </w:rPr>
        <w:t xml:space="preserve"> </w:t>
      </w:r>
      <w:r w:rsidR="00183D17" w:rsidRPr="005D1DD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  <w:lang w:val="en-US"/>
        </w:rPr>
        <w:t xml:space="preserve"> </w:t>
      </w:r>
      <w:r w:rsidRPr="003F71F2">
        <w:rPr>
          <w:rFonts w:cs="Arial"/>
          <w:b/>
          <w:bCs/>
          <w:sz w:val="18"/>
          <w:szCs w:val="18"/>
          <w:lang w:val="en-US"/>
        </w:rPr>
        <w:t>the Bulgarian Personal Data Protection Commission</w:t>
      </w:r>
      <w:r>
        <w:rPr>
          <w:rFonts w:cs="Arial"/>
          <w:sz w:val="18"/>
          <w:szCs w:val="18"/>
          <w:lang w:val="en-US"/>
        </w:rPr>
        <w:t xml:space="preserve"> in case I believe that there is a breach of the applicable legislation for the protection my personal data.</w:t>
      </w:r>
    </w:p>
    <w:p w14:paraId="7F93F6A1" w14:textId="77777777" w:rsidR="00183D17" w:rsidRPr="005D1DD2" w:rsidRDefault="00183D17" w:rsidP="00365509">
      <w:pPr>
        <w:spacing w:line="240" w:lineRule="auto"/>
        <w:jc w:val="left"/>
        <w:rPr>
          <w:rFonts w:cs="Arial"/>
          <w:b/>
          <w:smallCaps/>
          <w:sz w:val="18"/>
          <w:szCs w:val="18"/>
          <w:lang w:val="en-US"/>
        </w:rPr>
      </w:pPr>
    </w:p>
    <w:p w14:paraId="6A6983B5" w14:textId="77777777" w:rsidR="009A4506" w:rsidRPr="005D1DD2" w:rsidRDefault="009A4506" w:rsidP="00365509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6CEEB575" w14:textId="02555802" w:rsidR="009A4506" w:rsidRDefault="00C76C5A" w:rsidP="00365509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 xml:space="preserve">I received a copy of the present document immediately after filling </w:t>
      </w:r>
      <w:r w:rsidR="00875751">
        <w:rPr>
          <w:rFonts w:cs="Arial"/>
          <w:sz w:val="18"/>
          <w:szCs w:val="18"/>
          <w:lang w:val="en-US"/>
        </w:rPr>
        <w:t xml:space="preserve">it </w:t>
      </w:r>
      <w:r>
        <w:rPr>
          <w:rFonts w:cs="Arial"/>
          <w:sz w:val="18"/>
          <w:szCs w:val="18"/>
          <w:lang w:val="en-US"/>
        </w:rPr>
        <w:t>out</w:t>
      </w:r>
      <w:r w:rsidR="009A4506" w:rsidRPr="005D1DD2">
        <w:rPr>
          <w:rFonts w:cs="Arial"/>
          <w:sz w:val="18"/>
          <w:szCs w:val="18"/>
        </w:rPr>
        <w:t>.</w:t>
      </w:r>
    </w:p>
    <w:p w14:paraId="1F1DE998" w14:textId="59972DC8" w:rsidR="00B45A80" w:rsidRDefault="00B45A80" w:rsidP="00365509">
      <w:pPr>
        <w:spacing w:line="240" w:lineRule="auto"/>
        <w:rPr>
          <w:rFonts w:cs="Arial"/>
          <w:sz w:val="18"/>
          <w:szCs w:val="18"/>
        </w:rPr>
      </w:pPr>
    </w:p>
    <w:p w14:paraId="17C44007" w14:textId="77777777" w:rsidR="00B45A80" w:rsidRPr="00C76C5A" w:rsidRDefault="00B45A80" w:rsidP="00365509">
      <w:pPr>
        <w:spacing w:line="240" w:lineRule="auto"/>
        <w:rPr>
          <w:rFonts w:cs="Arial"/>
          <w:sz w:val="18"/>
          <w:szCs w:val="18"/>
          <w:lang w:val="en-US"/>
        </w:rPr>
      </w:pPr>
    </w:p>
    <w:p w14:paraId="1CB42944" w14:textId="77777777" w:rsidR="001C0DCB" w:rsidRPr="005D1DD2" w:rsidRDefault="001C0DCB" w:rsidP="00365509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469FCE93" w14:textId="77777777" w:rsidR="0004426A" w:rsidRPr="005D1DD2" w:rsidRDefault="00C76C5A" w:rsidP="00365509">
      <w:pPr>
        <w:spacing w:line="240" w:lineRule="auto"/>
        <w:rPr>
          <w:rFonts w:cs="Arial"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  <w:lang w:val="en-US"/>
        </w:rPr>
        <w:lastRenderedPageBreak/>
        <w:t>Signature</w:t>
      </w:r>
      <w:r w:rsidR="0004426A" w:rsidRPr="005D1DD2">
        <w:rPr>
          <w:rFonts w:cs="Arial"/>
          <w:smallCaps/>
          <w:sz w:val="18"/>
          <w:szCs w:val="18"/>
        </w:rPr>
        <w:t>:</w:t>
      </w:r>
      <w:r w:rsidR="0004426A" w:rsidRPr="005D1DD2">
        <w:rPr>
          <w:rFonts w:cs="Arial"/>
          <w:smallCaps/>
          <w:sz w:val="18"/>
          <w:szCs w:val="18"/>
        </w:rPr>
        <w:br/>
      </w:r>
      <w:r w:rsidR="0004426A" w:rsidRPr="005D1DD2">
        <w:rPr>
          <w:rFonts w:cs="Arial"/>
          <w:smallCaps/>
          <w:sz w:val="18"/>
          <w:szCs w:val="18"/>
        </w:rPr>
        <w:br/>
      </w:r>
      <w:r w:rsidR="0004426A" w:rsidRPr="005D1DD2">
        <w:rPr>
          <w:rFonts w:cs="Arial"/>
          <w:color w:val="000000"/>
          <w:sz w:val="18"/>
          <w:szCs w:val="18"/>
          <w:shd w:val="clear" w:color="auto" w:fill="FFFFFF"/>
        </w:rPr>
        <w:t>_________________</w:t>
      </w:r>
    </w:p>
    <w:sectPr w:rsidR="0004426A" w:rsidRPr="005D1DD2" w:rsidSect="0055417B"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6289" w14:textId="77777777" w:rsidR="00A427D9" w:rsidRDefault="00A427D9" w:rsidP="0055417B">
      <w:pPr>
        <w:spacing w:line="240" w:lineRule="auto"/>
      </w:pPr>
      <w:r>
        <w:separator/>
      </w:r>
    </w:p>
  </w:endnote>
  <w:endnote w:type="continuationSeparator" w:id="0">
    <w:p w14:paraId="3A4D92F3" w14:textId="77777777" w:rsidR="00A427D9" w:rsidRDefault="00A427D9" w:rsidP="0055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9125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20EA38C" w14:textId="77777777" w:rsidR="00102A65" w:rsidRPr="0055417B" w:rsidRDefault="00374E3C">
            <w:pPr>
              <w:pStyle w:val="Footer"/>
              <w:jc w:val="center"/>
              <w:rPr>
                <w:sz w:val="16"/>
                <w:szCs w:val="16"/>
              </w:rPr>
            </w:pPr>
            <w:r w:rsidRPr="0055417B">
              <w:rPr>
                <w:sz w:val="16"/>
                <w:szCs w:val="16"/>
              </w:rPr>
              <w:fldChar w:fldCharType="begin"/>
            </w:r>
            <w:r w:rsidR="00102A65" w:rsidRPr="0055417B">
              <w:rPr>
                <w:sz w:val="16"/>
                <w:szCs w:val="16"/>
              </w:rPr>
              <w:instrText xml:space="preserve"> PAGE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875751">
              <w:rPr>
                <w:noProof/>
                <w:sz w:val="16"/>
                <w:szCs w:val="16"/>
              </w:rPr>
              <w:t>2</w:t>
            </w:r>
            <w:r w:rsidRPr="0055417B">
              <w:rPr>
                <w:sz w:val="16"/>
                <w:szCs w:val="16"/>
              </w:rPr>
              <w:fldChar w:fldCharType="end"/>
            </w:r>
            <w:r w:rsidR="00102A65" w:rsidRPr="0055417B">
              <w:rPr>
                <w:sz w:val="16"/>
                <w:szCs w:val="16"/>
              </w:rPr>
              <w:t>/</w:t>
            </w:r>
            <w:r w:rsidRPr="0055417B">
              <w:rPr>
                <w:sz w:val="16"/>
                <w:szCs w:val="16"/>
              </w:rPr>
              <w:fldChar w:fldCharType="begin"/>
            </w:r>
            <w:r w:rsidR="00102A65" w:rsidRPr="0055417B">
              <w:rPr>
                <w:sz w:val="16"/>
                <w:szCs w:val="16"/>
              </w:rPr>
              <w:instrText xml:space="preserve"> NUMPAGES 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875751">
              <w:rPr>
                <w:noProof/>
                <w:sz w:val="16"/>
                <w:szCs w:val="16"/>
              </w:rPr>
              <w:t>2</w:t>
            </w:r>
            <w:r w:rsidRPr="0055417B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6A4F2D2" w14:textId="77777777" w:rsidR="00102A65" w:rsidRDefault="0010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EAD4C" w14:textId="77777777" w:rsidR="00A427D9" w:rsidRDefault="00A427D9" w:rsidP="0055417B">
      <w:pPr>
        <w:spacing w:line="240" w:lineRule="auto"/>
      </w:pPr>
      <w:r>
        <w:separator/>
      </w:r>
    </w:p>
  </w:footnote>
  <w:footnote w:type="continuationSeparator" w:id="0">
    <w:p w14:paraId="3630C109" w14:textId="77777777" w:rsidR="00A427D9" w:rsidRDefault="00A427D9" w:rsidP="00554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0D"/>
    <w:multiLevelType w:val="hybridMultilevel"/>
    <w:tmpl w:val="212605DC"/>
    <w:lvl w:ilvl="0" w:tplc="4334AAE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143597"/>
    <w:multiLevelType w:val="hybridMultilevel"/>
    <w:tmpl w:val="79D8F338"/>
    <w:lvl w:ilvl="0" w:tplc="91B2CC7E">
      <w:start w:val="1"/>
      <w:numFmt w:val="upperRoman"/>
      <w:lvlText w:val="%1."/>
      <w:lvlJc w:val="left"/>
      <w:pPr>
        <w:ind w:left="990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DE2"/>
    <w:multiLevelType w:val="hybridMultilevel"/>
    <w:tmpl w:val="7654DB7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B4F38"/>
    <w:multiLevelType w:val="hybridMultilevel"/>
    <w:tmpl w:val="B7D60B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091D"/>
    <w:multiLevelType w:val="hybridMultilevel"/>
    <w:tmpl w:val="7D4C6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6"/>
    <w:rsid w:val="00001FFC"/>
    <w:rsid w:val="0000581D"/>
    <w:rsid w:val="00006AAC"/>
    <w:rsid w:val="00006E4D"/>
    <w:rsid w:val="000079B1"/>
    <w:rsid w:val="00015E57"/>
    <w:rsid w:val="00020C0B"/>
    <w:rsid w:val="00021253"/>
    <w:rsid w:val="00027DE1"/>
    <w:rsid w:val="0003069A"/>
    <w:rsid w:val="00032E52"/>
    <w:rsid w:val="00034328"/>
    <w:rsid w:val="00041DB6"/>
    <w:rsid w:val="0004426A"/>
    <w:rsid w:val="00046750"/>
    <w:rsid w:val="000530C1"/>
    <w:rsid w:val="00062162"/>
    <w:rsid w:val="0006300F"/>
    <w:rsid w:val="00074B09"/>
    <w:rsid w:val="00074DA8"/>
    <w:rsid w:val="00086401"/>
    <w:rsid w:val="00094834"/>
    <w:rsid w:val="00095AF8"/>
    <w:rsid w:val="00097365"/>
    <w:rsid w:val="000A0298"/>
    <w:rsid w:val="000C4393"/>
    <w:rsid w:val="000D2265"/>
    <w:rsid w:val="000D4844"/>
    <w:rsid w:val="000D4CCA"/>
    <w:rsid w:val="000D7046"/>
    <w:rsid w:val="000E114C"/>
    <w:rsid w:val="000F2DFD"/>
    <w:rsid w:val="000F4C2A"/>
    <w:rsid w:val="000F51DD"/>
    <w:rsid w:val="00102A65"/>
    <w:rsid w:val="001038BE"/>
    <w:rsid w:val="00115F3C"/>
    <w:rsid w:val="0013698A"/>
    <w:rsid w:val="00137B53"/>
    <w:rsid w:val="00141508"/>
    <w:rsid w:val="00141F43"/>
    <w:rsid w:val="00150688"/>
    <w:rsid w:val="001526FC"/>
    <w:rsid w:val="00171BFD"/>
    <w:rsid w:val="00176301"/>
    <w:rsid w:val="00183D17"/>
    <w:rsid w:val="00184C98"/>
    <w:rsid w:val="00194922"/>
    <w:rsid w:val="001959C6"/>
    <w:rsid w:val="00196A56"/>
    <w:rsid w:val="001A1AEB"/>
    <w:rsid w:val="001A7642"/>
    <w:rsid w:val="001B0C3A"/>
    <w:rsid w:val="001B1119"/>
    <w:rsid w:val="001B5B7D"/>
    <w:rsid w:val="001C0DCB"/>
    <w:rsid w:val="001C44A1"/>
    <w:rsid w:val="001D719A"/>
    <w:rsid w:val="001E4D42"/>
    <w:rsid w:val="001E742C"/>
    <w:rsid w:val="001E74B8"/>
    <w:rsid w:val="001F18F0"/>
    <w:rsid w:val="001F2341"/>
    <w:rsid w:val="001F408B"/>
    <w:rsid w:val="001F5DD4"/>
    <w:rsid w:val="001F70AE"/>
    <w:rsid w:val="00206609"/>
    <w:rsid w:val="00206F23"/>
    <w:rsid w:val="002105A4"/>
    <w:rsid w:val="00215587"/>
    <w:rsid w:val="002216A9"/>
    <w:rsid w:val="00222B35"/>
    <w:rsid w:val="0022575B"/>
    <w:rsid w:val="00225915"/>
    <w:rsid w:val="00226363"/>
    <w:rsid w:val="00227928"/>
    <w:rsid w:val="00230654"/>
    <w:rsid w:val="002311FD"/>
    <w:rsid w:val="00234BC1"/>
    <w:rsid w:val="00237B78"/>
    <w:rsid w:val="00245B00"/>
    <w:rsid w:val="00245BE8"/>
    <w:rsid w:val="00254C7B"/>
    <w:rsid w:val="00255C92"/>
    <w:rsid w:val="00263D88"/>
    <w:rsid w:val="00274154"/>
    <w:rsid w:val="00274722"/>
    <w:rsid w:val="00282E82"/>
    <w:rsid w:val="00285787"/>
    <w:rsid w:val="00290CAB"/>
    <w:rsid w:val="00294E99"/>
    <w:rsid w:val="002A2075"/>
    <w:rsid w:val="002A554C"/>
    <w:rsid w:val="002A5B27"/>
    <w:rsid w:val="002B0E37"/>
    <w:rsid w:val="002B2066"/>
    <w:rsid w:val="002B57E2"/>
    <w:rsid w:val="002B661B"/>
    <w:rsid w:val="002B7C84"/>
    <w:rsid w:val="002C0BC3"/>
    <w:rsid w:val="002C5ABB"/>
    <w:rsid w:val="002D3308"/>
    <w:rsid w:val="002D4E27"/>
    <w:rsid w:val="002E0AFA"/>
    <w:rsid w:val="002E58CB"/>
    <w:rsid w:val="002E6970"/>
    <w:rsid w:val="002E7848"/>
    <w:rsid w:val="002F588F"/>
    <w:rsid w:val="002F5910"/>
    <w:rsid w:val="003031D4"/>
    <w:rsid w:val="00312EFC"/>
    <w:rsid w:val="00317EA1"/>
    <w:rsid w:val="003272E2"/>
    <w:rsid w:val="003316CE"/>
    <w:rsid w:val="00331BD2"/>
    <w:rsid w:val="0033282E"/>
    <w:rsid w:val="00340209"/>
    <w:rsid w:val="00341781"/>
    <w:rsid w:val="00343605"/>
    <w:rsid w:val="00353760"/>
    <w:rsid w:val="00365396"/>
    <w:rsid w:val="00365509"/>
    <w:rsid w:val="0037120F"/>
    <w:rsid w:val="00374E3C"/>
    <w:rsid w:val="0038133A"/>
    <w:rsid w:val="00384FA6"/>
    <w:rsid w:val="003869D1"/>
    <w:rsid w:val="003921B6"/>
    <w:rsid w:val="003A0897"/>
    <w:rsid w:val="003A51F2"/>
    <w:rsid w:val="003B4BF0"/>
    <w:rsid w:val="003B6ED9"/>
    <w:rsid w:val="003C5DC3"/>
    <w:rsid w:val="003D0BDB"/>
    <w:rsid w:val="003D3CC9"/>
    <w:rsid w:val="003E0EA6"/>
    <w:rsid w:val="003E109D"/>
    <w:rsid w:val="003E4BAD"/>
    <w:rsid w:val="003F0E4A"/>
    <w:rsid w:val="003F4E1B"/>
    <w:rsid w:val="003F5562"/>
    <w:rsid w:val="003F71F2"/>
    <w:rsid w:val="0040284F"/>
    <w:rsid w:val="00403881"/>
    <w:rsid w:val="00405C31"/>
    <w:rsid w:val="00416155"/>
    <w:rsid w:val="004166E0"/>
    <w:rsid w:val="00417B1C"/>
    <w:rsid w:val="00420228"/>
    <w:rsid w:val="004255EE"/>
    <w:rsid w:val="004310A4"/>
    <w:rsid w:val="004337E8"/>
    <w:rsid w:val="004372BA"/>
    <w:rsid w:val="00444E86"/>
    <w:rsid w:val="00457BE9"/>
    <w:rsid w:val="004627F7"/>
    <w:rsid w:val="004679A5"/>
    <w:rsid w:val="00471585"/>
    <w:rsid w:val="00474BF7"/>
    <w:rsid w:val="00475FA4"/>
    <w:rsid w:val="00490B25"/>
    <w:rsid w:val="004A093E"/>
    <w:rsid w:val="004A2013"/>
    <w:rsid w:val="004A77A9"/>
    <w:rsid w:val="004B472D"/>
    <w:rsid w:val="004B6432"/>
    <w:rsid w:val="004B7583"/>
    <w:rsid w:val="004C2375"/>
    <w:rsid w:val="004D773B"/>
    <w:rsid w:val="004E110B"/>
    <w:rsid w:val="004E5242"/>
    <w:rsid w:val="004E5980"/>
    <w:rsid w:val="00502F87"/>
    <w:rsid w:val="0050387F"/>
    <w:rsid w:val="00506004"/>
    <w:rsid w:val="00510D22"/>
    <w:rsid w:val="00531344"/>
    <w:rsid w:val="005354EF"/>
    <w:rsid w:val="00542560"/>
    <w:rsid w:val="005469F5"/>
    <w:rsid w:val="00546C33"/>
    <w:rsid w:val="00551B8A"/>
    <w:rsid w:val="0055417B"/>
    <w:rsid w:val="00564A5E"/>
    <w:rsid w:val="0056669B"/>
    <w:rsid w:val="00570C7C"/>
    <w:rsid w:val="00572514"/>
    <w:rsid w:val="00581206"/>
    <w:rsid w:val="00591627"/>
    <w:rsid w:val="00592F03"/>
    <w:rsid w:val="00597EAF"/>
    <w:rsid w:val="005A1B10"/>
    <w:rsid w:val="005A4A26"/>
    <w:rsid w:val="005A4ABA"/>
    <w:rsid w:val="005A52AF"/>
    <w:rsid w:val="005C44C5"/>
    <w:rsid w:val="005C4523"/>
    <w:rsid w:val="005C5B72"/>
    <w:rsid w:val="005D0E3F"/>
    <w:rsid w:val="005D1DD2"/>
    <w:rsid w:val="005D28B9"/>
    <w:rsid w:val="005E2484"/>
    <w:rsid w:val="005E30B5"/>
    <w:rsid w:val="005E3D9F"/>
    <w:rsid w:val="005E55B7"/>
    <w:rsid w:val="005F0AF0"/>
    <w:rsid w:val="005F1CF2"/>
    <w:rsid w:val="005F4BDE"/>
    <w:rsid w:val="00600187"/>
    <w:rsid w:val="0060172A"/>
    <w:rsid w:val="00605387"/>
    <w:rsid w:val="0060780A"/>
    <w:rsid w:val="0061283D"/>
    <w:rsid w:val="00615903"/>
    <w:rsid w:val="00621309"/>
    <w:rsid w:val="0062196D"/>
    <w:rsid w:val="0062284B"/>
    <w:rsid w:val="0062417C"/>
    <w:rsid w:val="006314C8"/>
    <w:rsid w:val="006349C6"/>
    <w:rsid w:val="00637B6B"/>
    <w:rsid w:val="006411A8"/>
    <w:rsid w:val="0064133E"/>
    <w:rsid w:val="0064168C"/>
    <w:rsid w:val="00643579"/>
    <w:rsid w:val="006525BC"/>
    <w:rsid w:val="00655D7A"/>
    <w:rsid w:val="006568F4"/>
    <w:rsid w:val="0066268A"/>
    <w:rsid w:val="00664BB7"/>
    <w:rsid w:val="0066558F"/>
    <w:rsid w:val="00674F14"/>
    <w:rsid w:val="00676C7D"/>
    <w:rsid w:val="00676EE7"/>
    <w:rsid w:val="00676F76"/>
    <w:rsid w:val="00685805"/>
    <w:rsid w:val="006921BB"/>
    <w:rsid w:val="006929C4"/>
    <w:rsid w:val="00695DB0"/>
    <w:rsid w:val="006961D4"/>
    <w:rsid w:val="00696983"/>
    <w:rsid w:val="006A0236"/>
    <w:rsid w:val="006B0545"/>
    <w:rsid w:val="006B3988"/>
    <w:rsid w:val="006B6AB6"/>
    <w:rsid w:val="006C0BB7"/>
    <w:rsid w:val="006C12AA"/>
    <w:rsid w:val="006C148F"/>
    <w:rsid w:val="006C19C0"/>
    <w:rsid w:val="006C37F1"/>
    <w:rsid w:val="006C6D98"/>
    <w:rsid w:val="006D1122"/>
    <w:rsid w:val="006E43C8"/>
    <w:rsid w:val="006E5A4B"/>
    <w:rsid w:val="006E667D"/>
    <w:rsid w:val="006E6801"/>
    <w:rsid w:val="006E7925"/>
    <w:rsid w:val="006F1676"/>
    <w:rsid w:val="006F274C"/>
    <w:rsid w:val="006F4861"/>
    <w:rsid w:val="006F68E9"/>
    <w:rsid w:val="006F77F2"/>
    <w:rsid w:val="006F7FC5"/>
    <w:rsid w:val="00703A2A"/>
    <w:rsid w:val="007050BE"/>
    <w:rsid w:val="0070631C"/>
    <w:rsid w:val="007107B5"/>
    <w:rsid w:val="00711565"/>
    <w:rsid w:val="00714044"/>
    <w:rsid w:val="00715F04"/>
    <w:rsid w:val="00717A12"/>
    <w:rsid w:val="00731528"/>
    <w:rsid w:val="00746909"/>
    <w:rsid w:val="007539B0"/>
    <w:rsid w:val="00753AC6"/>
    <w:rsid w:val="00757F74"/>
    <w:rsid w:val="0076569B"/>
    <w:rsid w:val="007662DB"/>
    <w:rsid w:val="00774060"/>
    <w:rsid w:val="007744AE"/>
    <w:rsid w:val="007745C5"/>
    <w:rsid w:val="00794F7D"/>
    <w:rsid w:val="007966EC"/>
    <w:rsid w:val="007B18CB"/>
    <w:rsid w:val="007B2E30"/>
    <w:rsid w:val="007B54CF"/>
    <w:rsid w:val="007B5C16"/>
    <w:rsid w:val="007B5C9E"/>
    <w:rsid w:val="007B621C"/>
    <w:rsid w:val="007C596F"/>
    <w:rsid w:val="007C6CD2"/>
    <w:rsid w:val="007C7E9D"/>
    <w:rsid w:val="007D4ED4"/>
    <w:rsid w:val="007E0E53"/>
    <w:rsid w:val="007E5033"/>
    <w:rsid w:val="007E5A92"/>
    <w:rsid w:val="007F0024"/>
    <w:rsid w:val="007F243B"/>
    <w:rsid w:val="007F289C"/>
    <w:rsid w:val="007F4487"/>
    <w:rsid w:val="007F7047"/>
    <w:rsid w:val="007F71E0"/>
    <w:rsid w:val="00803637"/>
    <w:rsid w:val="00805AB1"/>
    <w:rsid w:val="008077EE"/>
    <w:rsid w:val="00810287"/>
    <w:rsid w:val="00821AC2"/>
    <w:rsid w:val="00824819"/>
    <w:rsid w:val="00827674"/>
    <w:rsid w:val="008416B2"/>
    <w:rsid w:val="00844A25"/>
    <w:rsid w:val="00850FF0"/>
    <w:rsid w:val="00862832"/>
    <w:rsid w:val="00864F8A"/>
    <w:rsid w:val="00873D36"/>
    <w:rsid w:val="00874981"/>
    <w:rsid w:val="00875751"/>
    <w:rsid w:val="008806D5"/>
    <w:rsid w:val="008816BA"/>
    <w:rsid w:val="00882499"/>
    <w:rsid w:val="00884BFD"/>
    <w:rsid w:val="008905B5"/>
    <w:rsid w:val="0089304A"/>
    <w:rsid w:val="00893547"/>
    <w:rsid w:val="00896370"/>
    <w:rsid w:val="008A4404"/>
    <w:rsid w:val="008A7909"/>
    <w:rsid w:val="008B0047"/>
    <w:rsid w:val="008B0080"/>
    <w:rsid w:val="008B1B7B"/>
    <w:rsid w:val="008C085F"/>
    <w:rsid w:val="008C4D5F"/>
    <w:rsid w:val="008C6800"/>
    <w:rsid w:val="008D40F7"/>
    <w:rsid w:val="008D4BAC"/>
    <w:rsid w:val="008E0B2D"/>
    <w:rsid w:val="008E1602"/>
    <w:rsid w:val="008E2846"/>
    <w:rsid w:val="008E3135"/>
    <w:rsid w:val="008E7C9E"/>
    <w:rsid w:val="00903487"/>
    <w:rsid w:val="0090355A"/>
    <w:rsid w:val="00905AEA"/>
    <w:rsid w:val="00906835"/>
    <w:rsid w:val="00910FB0"/>
    <w:rsid w:val="009124BF"/>
    <w:rsid w:val="0092053B"/>
    <w:rsid w:val="00924B57"/>
    <w:rsid w:val="00925B86"/>
    <w:rsid w:val="009267EF"/>
    <w:rsid w:val="009274F4"/>
    <w:rsid w:val="00933416"/>
    <w:rsid w:val="009379E7"/>
    <w:rsid w:val="00940BCA"/>
    <w:rsid w:val="00941667"/>
    <w:rsid w:val="00943E1E"/>
    <w:rsid w:val="009519C2"/>
    <w:rsid w:val="00951FE0"/>
    <w:rsid w:val="009565E6"/>
    <w:rsid w:val="009571AC"/>
    <w:rsid w:val="009606DC"/>
    <w:rsid w:val="009644E3"/>
    <w:rsid w:val="009660EA"/>
    <w:rsid w:val="00966E02"/>
    <w:rsid w:val="009732BE"/>
    <w:rsid w:val="00976B79"/>
    <w:rsid w:val="00982867"/>
    <w:rsid w:val="00986758"/>
    <w:rsid w:val="009952D6"/>
    <w:rsid w:val="00997248"/>
    <w:rsid w:val="009A38A2"/>
    <w:rsid w:val="009A40E7"/>
    <w:rsid w:val="009A4506"/>
    <w:rsid w:val="009A71DF"/>
    <w:rsid w:val="009B0916"/>
    <w:rsid w:val="009B103B"/>
    <w:rsid w:val="009B5881"/>
    <w:rsid w:val="009B6855"/>
    <w:rsid w:val="009B7A25"/>
    <w:rsid w:val="009C10D7"/>
    <w:rsid w:val="009D3ED0"/>
    <w:rsid w:val="009D5BCC"/>
    <w:rsid w:val="009D5F11"/>
    <w:rsid w:val="009D7230"/>
    <w:rsid w:val="009E1F90"/>
    <w:rsid w:val="009E2D3F"/>
    <w:rsid w:val="009E2DFD"/>
    <w:rsid w:val="009E4C9A"/>
    <w:rsid w:val="009E5296"/>
    <w:rsid w:val="009F3917"/>
    <w:rsid w:val="009F7205"/>
    <w:rsid w:val="00A0490B"/>
    <w:rsid w:val="00A05688"/>
    <w:rsid w:val="00A06D62"/>
    <w:rsid w:val="00A11456"/>
    <w:rsid w:val="00A21E6D"/>
    <w:rsid w:val="00A3537B"/>
    <w:rsid w:val="00A4023C"/>
    <w:rsid w:val="00A427D9"/>
    <w:rsid w:val="00A46153"/>
    <w:rsid w:val="00A50A41"/>
    <w:rsid w:val="00A730BE"/>
    <w:rsid w:val="00A7343F"/>
    <w:rsid w:val="00A80B1B"/>
    <w:rsid w:val="00A81946"/>
    <w:rsid w:val="00A82411"/>
    <w:rsid w:val="00A82EF2"/>
    <w:rsid w:val="00A907D8"/>
    <w:rsid w:val="00A9246C"/>
    <w:rsid w:val="00AA0416"/>
    <w:rsid w:val="00AA694C"/>
    <w:rsid w:val="00AB0A7A"/>
    <w:rsid w:val="00AB1AE4"/>
    <w:rsid w:val="00AB30AA"/>
    <w:rsid w:val="00AB3239"/>
    <w:rsid w:val="00AC14F5"/>
    <w:rsid w:val="00AC284E"/>
    <w:rsid w:val="00AC4965"/>
    <w:rsid w:val="00AF2B13"/>
    <w:rsid w:val="00AF7A29"/>
    <w:rsid w:val="00B00893"/>
    <w:rsid w:val="00B05594"/>
    <w:rsid w:val="00B13CE6"/>
    <w:rsid w:val="00B150BF"/>
    <w:rsid w:val="00B1579C"/>
    <w:rsid w:val="00B15BDD"/>
    <w:rsid w:val="00B15C7A"/>
    <w:rsid w:val="00B16C51"/>
    <w:rsid w:val="00B2487C"/>
    <w:rsid w:val="00B25D54"/>
    <w:rsid w:val="00B324B5"/>
    <w:rsid w:val="00B45A80"/>
    <w:rsid w:val="00B5696D"/>
    <w:rsid w:val="00B621F4"/>
    <w:rsid w:val="00B645AB"/>
    <w:rsid w:val="00B665F7"/>
    <w:rsid w:val="00B66FBE"/>
    <w:rsid w:val="00B74438"/>
    <w:rsid w:val="00B768E6"/>
    <w:rsid w:val="00B83479"/>
    <w:rsid w:val="00B8596B"/>
    <w:rsid w:val="00B91BAE"/>
    <w:rsid w:val="00B930FF"/>
    <w:rsid w:val="00B961D0"/>
    <w:rsid w:val="00BA287A"/>
    <w:rsid w:val="00BA4BB0"/>
    <w:rsid w:val="00BB2D8F"/>
    <w:rsid w:val="00BB3641"/>
    <w:rsid w:val="00BB3F11"/>
    <w:rsid w:val="00BB6128"/>
    <w:rsid w:val="00BB620B"/>
    <w:rsid w:val="00BC700B"/>
    <w:rsid w:val="00BD41F1"/>
    <w:rsid w:val="00BD6F28"/>
    <w:rsid w:val="00BE0209"/>
    <w:rsid w:val="00BE6EBE"/>
    <w:rsid w:val="00BF6990"/>
    <w:rsid w:val="00C14C54"/>
    <w:rsid w:val="00C15396"/>
    <w:rsid w:val="00C17F67"/>
    <w:rsid w:val="00C20784"/>
    <w:rsid w:val="00C22CE4"/>
    <w:rsid w:val="00C22D7C"/>
    <w:rsid w:val="00C36746"/>
    <w:rsid w:val="00C41832"/>
    <w:rsid w:val="00C41B6B"/>
    <w:rsid w:val="00C41BEB"/>
    <w:rsid w:val="00C42126"/>
    <w:rsid w:val="00C42C95"/>
    <w:rsid w:val="00C43C21"/>
    <w:rsid w:val="00C51AFE"/>
    <w:rsid w:val="00C541ED"/>
    <w:rsid w:val="00C57718"/>
    <w:rsid w:val="00C65B20"/>
    <w:rsid w:val="00C70BA6"/>
    <w:rsid w:val="00C76C5A"/>
    <w:rsid w:val="00C80B94"/>
    <w:rsid w:val="00C81EE8"/>
    <w:rsid w:val="00C84F4C"/>
    <w:rsid w:val="00C86377"/>
    <w:rsid w:val="00C9064E"/>
    <w:rsid w:val="00C921FD"/>
    <w:rsid w:val="00C94551"/>
    <w:rsid w:val="00C95F7E"/>
    <w:rsid w:val="00C974AC"/>
    <w:rsid w:val="00C978C1"/>
    <w:rsid w:val="00CA131F"/>
    <w:rsid w:val="00CA15A0"/>
    <w:rsid w:val="00CA68D5"/>
    <w:rsid w:val="00CB2CF5"/>
    <w:rsid w:val="00CB30AE"/>
    <w:rsid w:val="00CB4F7E"/>
    <w:rsid w:val="00CB6F6B"/>
    <w:rsid w:val="00CC16DB"/>
    <w:rsid w:val="00CD145D"/>
    <w:rsid w:val="00CD26CE"/>
    <w:rsid w:val="00CD2D3D"/>
    <w:rsid w:val="00CD5459"/>
    <w:rsid w:val="00CE03AC"/>
    <w:rsid w:val="00CE50F0"/>
    <w:rsid w:val="00CE617A"/>
    <w:rsid w:val="00CF17CC"/>
    <w:rsid w:val="00CF731B"/>
    <w:rsid w:val="00D04DC0"/>
    <w:rsid w:val="00D12217"/>
    <w:rsid w:val="00D1448D"/>
    <w:rsid w:val="00D21548"/>
    <w:rsid w:val="00D2221F"/>
    <w:rsid w:val="00D225E9"/>
    <w:rsid w:val="00D34FF4"/>
    <w:rsid w:val="00D363E6"/>
    <w:rsid w:val="00D4337F"/>
    <w:rsid w:val="00D47365"/>
    <w:rsid w:val="00D57E66"/>
    <w:rsid w:val="00D62C80"/>
    <w:rsid w:val="00D65650"/>
    <w:rsid w:val="00D75095"/>
    <w:rsid w:val="00D83287"/>
    <w:rsid w:val="00D833B4"/>
    <w:rsid w:val="00D87E24"/>
    <w:rsid w:val="00D9600A"/>
    <w:rsid w:val="00DA64FB"/>
    <w:rsid w:val="00DA6D53"/>
    <w:rsid w:val="00DB1D19"/>
    <w:rsid w:val="00DC13E5"/>
    <w:rsid w:val="00DC67E7"/>
    <w:rsid w:val="00DD179D"/>
    <w:rsid w:val="00DD3ADD"/>
    <w:rsid w:val="00DD6542"/>
    <w:rsid w:val="00DE08D7"/>
    <w:rsid w:val="00DE169D"/>
    <w:rsid w:val="00DE1FEF"/>
    <w:rsid w:val="00DE4A64"/>
    <w:rsid w:val="00DF1B2D"/>
    <w:rsid w:val="00DF50F8"/>
    <w:rsid w:val="00DF63C5"/>
    <w:rsid w:val="00E040BF"/>
    <w:rsid w:val="00E0512D"/>
    <w:rsid w:val="00E11DBC"/>
    <w:rsid w:val="00E20B85"/>
    <w:rsid w:val="00E24EF8"/>
    <w:rsid w:val="00E34AD8"/>
    <w:rsid w:val="00E35FD6"/>
    <w:rsid w:val="00E362FC"/>
    <w:rsid w:val="00E41352"/>
    <w:rsid w:val="00E415CE"/>
    <w:rsid w:val="00E46994"/>
    <w:rsid w:val="00E5079D"/>
    <w:rsid w:val="00E5677B"/>
    <w:rsid w:val="00E57DE4"/>
    <w:rsid w:val="00E602B2"/>
    <w:rsid w:val="00E61771"/>
    <w:rsid w:val="00E6526A"/>
    <w:rsid w:val="00E76102"/>
    <w:rsid w:val="00E77691"/>
    <w:rsid w:val="00E81BCE"/>
    <w:rsid w:val="00E86836"/>
    <w:rsid w:val="00E91A44"/>
    <w:rsid w:val="00E92725"/>
    <w:rsid w:val="00E9570C"/>
    <w:rsid w:val="00EA2954"/>
    <w:rsid w:val="00EA409D"/>
    <w:rsid w:val="00EA6910"/>
    <w:rsid w:val="00EB097E"/>
    <w:rsid w:val="00EB2B68"/>
    <w:rsid w:val="00EB7337"/>
    <w:rsid w:val="00EC3B2F"/>
    <w:rsid w:val="00EC3CB0"/>
    <w:rsid w:val="00EC6D08"/>
    <w:rsid w:val="00EC741F"/>
    <w:rsid w:val="00ED24DE"/>
    <w:rsid w:val="00ED2B5A"/>
    <w:rsid w:val="00ED561E"/>
    <w:rsid w:val="00ED595D"/>
    <w:rsid w:val="00ED6842"/>
    <w:rsid w:val="00ED7B88"/>
    <w:rsid w:val="00EE0847"/>
    <w:rsid w:val="00EE40BF"/>
    <w:rsid w:val="00EE67C9"/>
    <w:rsid w:val="00EE6DC8"/>
    <w:rsid w:val="00EE7960"/>
    <w:rsid w:val="00EF29BA"/>
    <w:rsid w:val="00EF75E6"/>
    <w:rsid w:val="00F02767"/>
    <w:rsid w:val="00F02B3E"/>
    <w:rsid w:val="00F04C6C"/>
    <w:rsid w:val="00F108B8"/>
    <w:rsid w:val="00F211E8"/>
    <w:rsid w:val="00F213FC"/>
    <w:rsid w:val="00F231CA"/>
    <w:rsid w:val="00F24A66"/>
    <w:rsid w:val="00F27FFA"/>
    <w:rsid w:val="00F34C01"/>
    <w:rsid w:val="00F40F78"/>
    <w:rsid w:val="00F43202"/>
    <w:rsid w:val="00F44A52"/>
    <w:rsid w:val="00F463FD"/>
    <w:rsid w:val="00F46650"/>
    <w:rsid w:val="00F536DE"/>
    <w:rsid w:val="00F57897"/>
    <w:rsid w:val="00F639B2"/>
    <w:rsid w:val="00F65990"/>
    <w:rsid w:val="00F70CD3"/>
    <w:rsid w:val="00F71F6F"/>
    <w:rsid w:val="00F72630"/>
    <w:rsid w:val="00F75CE8"/>
    <w:rsid w:val="00F76265"/>
    <w:rsid w:val="00F83854"/>
    <w:rsid w:val="00FA0363"/>
    <w:rsid w:val="00FB0293"/>
    <w:rsid w:val="00FB35CE"/>
    <w:rsid w:val="00FB7E9D"/>
    <w:rsid w:val="00FD28F0"/>
    <w:rsid w:val="00FD2F68"/>
    <w:rsid w:val="00FE46BF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9D661C"/>
  <w15:docId w15:val="{3A5384D0-9B47-4473-B1B5-BCF93B6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A"/>
    <w:pPr>
      <w:spacing w:after="0"/>
      <w:jc w:val="both"/>
    </w:pPr>
    <w:rPr>
      <w:rFonts w:ascii="Arial" w:eastAsiaTheme="minorEastAsia" w:hAnsi="Arial"/>
      <w:sz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7B"/>
    <w:rPr>
      <w:rFonts w:ascii="Arial" w:eastAsiaTheme="minorEastAsia" w:hAnsi="Arial"/>
      <w:sz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7B"/>
    <w:rPr>
      <w:rFonts w:ascii="Arial" w:eastAsiaTheme="minorEastAsia" w:hAnsi="Arial"/>
      <w:sz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E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0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0F0"/>
    <w:rPr>
      <w:rFonts w:ascii="Arial" w:eastAsiaTheme="minorEastAsia" w:hAnsi="Arial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0F0"/>
    <w:rPr>
      <w:rFonts w:ascii="Arial" w:eastAsiaTheme="minorEastAsia" w:hAnsi="Arial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0"/>
    <w:rPr>
      <w:rFonts w:ascii="Tahoma" w:eastAsiaTheme="minorEastAsi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F7F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62DB"/>
    <w:pPr>
      <w:spacing w:after="0" w:line="240" w:lineRule="auto"/>
    </w:pPr>
    <w:rPr>
      <w:rFonts w:ascii="Arial" w:eastAsiaTheme="minorEastAsia" w:hAnsi="Arial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levelclub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fi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xtlevelclub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fi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CA53-A59B-4496-8F97-D0294D32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2018-11-02T14:22:00Z</cp:lastPrinted>
  <dcterms:created xsi:type="dcterms:W3CDTF">2020-09-01T08:58:00Z</dcterms:created>
  <dcterms:modified xsi:type="dcterms:W3CDTF">2020-09-01T08:58:00Z</dcterms:modified>
</cp:coreProperties>
</file>